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04C68" w14:textId="465CD2E7" w:rsidR="00EA6184" w:rsidRPr="005E5BB3" w:rsidRDefault="00EA6184" w:rsidP="00EA6184">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110-bis</w:t>
      </w:r>
      <w:r w:rsidRPr="005E5BB3">
        <w:rPr>
          <w:rFonts w:ascii="Arial" w:hAnsi="Arial" w:cs="Arial"/>
          <w:b/>
          <w:i/>
          <w:sz w:val="24"/>
          <w:lang w:eastAsia="zh-CN"/>
        </w:rPr>
        <w:tab/>
      </w:r>
      <w:r w:rsidR="0067449B" w:rsidRPr="0067449B">
        <w:rPr>
          <w:rFonts w:ascii="Arial" w:hAnsi="Arial" w:cs="Arial"/>
          <w:b/>
          <w:sz w:val="24"/>
          <w:lang w:val="en-US" w:eastAsia="zh-CN"/>
        </w:rPr>
        <w:t>R4-240642</w:t>
      </w:r>
      <w:r w:rsidR="0067449B">
        <w:rPr>
          <w:rFonts w:ascii="Arial" w:hAnsi="Arial" w:cs="Arial"/>
          <w:b/>
          <w:sz w:val="24"/>
          <w:lang w:val="en-US" w:eastAsia="zh-CN"/>
        </w:rPr>
        <w:t>3</w:t>
      </w:r>
      <w:bookmarkStart w:id="0" w:name="_GoBack"/>
      <w:bookmarkEnd w:id="0"/>
    </w:p>
    <w:p w14:paraId="77AFE853" w14:textId="77777777" w:rsidR="00A3046A" w:rsidRPr="00A3046A" w:rsidRDefault="00EA6184" w:rsidP="00EA6184">
      <w:pPr>
        <w:pStyle w:val="a3"/>
        <w:tabs>
          <w:tab w:val="left" w:pos="2160"/>
        </w:tabs>
        <w:ind w:left="2127" w:hanging="2127"/>
        <w:jc w:val="both"/>
        <w:rPr>
          <w:rFonts w:eastAsiaTheme="minorEastAsia" w:cs="Arial"/>
          <w:noProof w:val="0"/>
          <w:sz w:val="24"/>
          <w:lang w:val="en-GB"/>
        </w:rPr>
      </w:pPr>
      <w:r>
        <w:rPr>
          <w:rFonts w:cs="Arial"/>
          <w:noProof w:val="0"/>
          <w:sz w:val="24"/>
          <w:lang w:val="en-GB"/>
        </w:rPr>
        <w:t>Changsha</w:t>
      </w:r>
      <w:r w:rsidRPr="008F1406">
        <w:rPr>
          <w:rFonts w:cs="Arial"/>
          <w:noProof w:val="0"/>
          <w:sz w:val="24"/>
          <w:lang w:val="en-GB"/>
        </w:rPr>
        <w:t xml:space="preserve">, </w:t>
      </w:r>
      <w:r>
        <w:rPr>
          <w:rFonts w:cs="Arial"/>
          <w:noProof w:val="0"/>
          <w:sz w:val="24"/>
          <w:lang w:val="en-GB"/>
        </w:rPr>
        <w:t>China</w:t>
      </w:r>
      <w:r w:rsidRPr="00C47820">
        <w:rPr>
          <w:rFonts w:cs="Arial"/>
          <w:noProof w:val="0"/>
          <w:sz w:val="24"/>
          <w:lang w:val="en-GB"/>
        </w:rPr>
        <w:t xml:space="preserve">, </w:t>
      </w:r>
      <w:r>
        <w:rPr>
          <w:rFonts w:cs="Arial"/>
          <w:noProof w:val="0"/>
          <w:sz w:val="24"/>
          <w:lang w:val="en-GB"/>
        </w:rPr>
        <w:t>15 – 19 April</w:t>
      </w:r>
      <w:r w:rsidRPr="00C47820">
        <w:rPr>
          <w:rFonts w:cs="Arial"/>
          <w:noProof w:val="0"/>
          <w:sz w:val="24"/>
          <w:lang w:val="en-GB"/>
        </w:rPr>
        <w:t>, 202</w:t>
      </w:r>
      <w:r>
        <w:rPr>
          <w:rFonts w:cs="Arial"/>
          <w:noProof w:val="0"/>
          <w:sz w:val="24"/>
          <w:lang w:val="en-GB"/>
        </w:rPr>
        <w:t>4</w:t>
      </w:r>
    </w:p>
    <w:p w14:paraId="3270C159" w14:textId="77777777" w:rsidR="00070561" w:rsidRPr="00FE6037" w:rsidRDefault="00587D21" w:rsidP="00587D21">
      <w:pPr>
        <w:pStyle w:val="a5"/>
        <w:tabs>
          <w:tab w:val="left" w:pos="632"/>
        </w:tabs>
        <w:jc w:val="both"/>
        <w:rPr>
          <w:noProof w:val="0"/>
        </w:rPr>
      </w:pPr>
      <w:r>
        <w:rPr>
          <w:noProof w:val="0"/>
        </w:rPr>
        <w:tab/>
      </w:r>
    </w:p>
    <w:p w14:paraId="2AB63D4A" w14:textId="77777777"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A6184" w:rsidRPr="00A048BF">
        <w:rPr>
          <w:rFonts w:ascii="Arial" w:eastAsia="宋体" w:hAnsi="Arial"/>
          <w:b/>
          <w:sz w:val="24"/>
          <w:lang w:val="en-US" w:eastAsia="zh-CN"/>
        </w:rPr>
        <w:t xml:space="preserve">Additional </w:t>
      </w:r>
      <w:r w:rsidR="00EA6184">
        <w:rPr>
          <w:rFonts w:ascii="Arial" w:eastAsia="宋体" w:hAnsi="Arial"/>
          <w:b/>
          <w:sz w:val="24"/>
          <w:lang w:val="en-US" w:eastAsia="zh-CN"/>
        </w:rPr>
        <w:t>s</w:t>
      </w:r>
      <w:r w:rsidR="00EA6184" w:rsidRPr="00AA1FD3">
        <w:rPr>
          <w:rFonts w:ascii="Arial" w:eastAsia="宋体" w:hAnsi="Arial"/>
          <w:b/>
          <w:sz w:val="24"/>
          <w:lang w:val="en-US" w:eastAsia="zh-CN"/>
        </w:rPr>
        <w:t xml:space="preserve">imulation results for </w:t>
      </w:r>
      <w:proofErr w:type="spellStart"/>
      <w:r w:rsidR="00EA6184">
        <w:rPr>
          <w:rFonts w:ascii="Arial" w:eastAsia="宋体" w:hAnsi="Arial"/>
          <w:b/>
          <w:sz w:val="24"/>
          <w:lang w:val="en-US" w:eastAsia="zh-CN"/>
        </w:rPr>
        <w:t>RedCap</w:t>
      </w:r>
      <w:proofErr w:type="spellEnd"/>
      <w:r w:rsidR="00EA6184">
        <w:rPr>
          <w:rFonts w:ascii="Arial" w:eastAsia="宋体" w:hAnsi="Arial"/>
          <w:b/>
          <w:sz w:val="24"/>
          <w:lang w:val="en-US" w:eastAsia="zh-CN"/>
        </w:rPr>
        <w:t xml:space="preserve"> 1RX</w:t>
      </w:r>
    </w:p>
    <w:p w14:paraId="2C59FE13"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1374EF9A" w14:textId="77777777"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C3800">
        <w:rPr>
          <w:rFonts w:ascii="Arial" w:eastAsia="宋体" w:hAnsi="Arial"/>
          <w:b/>
          <w:sz w:val="24"/>
          <w:lang w:val="en-US" w:eastAsia="zh-CN"/>
        </w:rPr>
        <w:t>6.12.3.3</w:t>
      </w:r>
    </w:p>
    <w:p w14:paraId="0818B27A" w14:textId="77777777"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14:paraId="3683A965" w14:textId="77777777" w:rsidR="00114F4F" w:rsidRDefault="00114F4F" w:rsidP="00114F4F">
      <w:pPr>
        <w:pStyle w:val="1"/>
        <w:jc w:val="both"/>
        <w:rPr>
          <w:lang w:val="en-US"/>
        </w:rPr>
      </w:pPr>
      <w:r>
        <w:rPr>
          <w:lang w:val="en-US"/>
        </w:rPr>
        <w:t>Introduction</w:t>
      </w:r>
    </w:p>
    <w:p w14:paraId="74064E92" w14:textId="77777777" w:rsidR="007E7A02" w:rsidRPr="00D12E24" w:rsidRDefault="00A97F6F"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w:t>
      </w:r>
      <w:r w:rsidR="007A462E">
        <w:rPr>
          <w:rFonts w:eastAsia="宋体"/>
          <w:lang w:eastAsia="zh-CN"/>
        </w:rPr>
        <w:t xml:space="preserve">imulation assumption for evaluating the link level performance of </w:t>
      </w:r>
      <w:r w:rsidR="00EA6184">
        <w:rPr>
          <w:rFonts w:eastAsia="宋体"/>
          <w:lang w:eastAsia="zh-CN"/>
        </w:rPr>
        <w:t xml:space="preserve">1RX </w:t>
      </w:r>
      <w:proofErr w:type="spellStart"/>
      <w:r w:rsidR="00EA6184">
        <w:rPr>
          <w:rFonts w:eastAsia="宋体"/>
          <w:lang w:eastAsia="zh-CN"/>
        </w:rPr>
        <w:t>RedCap</w:t>
      </w:r>
      <w:proofErr w:type="spellEnd"/>
      <w:r w:rsidR="00EA6184">
        <w:rPr>
          <w:rFonts w:eastAsia="宋体"/>
          <w:lang w:eastAsia="zh-CN"/>
        </w:rPr>
        <w:t xml:space="preserve"> UE without FH</w:t>
      </w:r>
      <w:r w:rsidR="007A462E">
        <w:rPr>
          <w:rFonts w:eastAsia="宋体"/>
          <w:lang w:eastAsia="zh-CN"/>
        </w:rPr>
        <w:t xml:space="preserve"> is </w:t>
      </w:r>
      <w:r w:rsidR="006A02DA">
        <w:rPr>
          <w:rFonts w:eastAsia="宋体"/>
          <w:lang w:eastAsia="zh-CN"/>
        </w:rPr>
        <w:t>updated</w:t>
      </w:r>
      <w:r w:rsidR="007A462E">
        <w:rPr>
          <w:rFonts w:eastAsia="宋体"/>
          <w:lang w:eastAsia="zh-CN"/>
        </w:rPr>
        <w:t xml:space="preserve"> in </w:t>
      </w:r>
      <w:r>
        <w:rPr>
          <w:rFonts w:eastAsia="宋体"/>
          <w:lang w:eastAsia="zh-CN"/>
        </w:rPr>
        <w:t>RAN4#10</w:t>
      </w:r>
      <w:r w:rsidR="00EA6184">
        <w:rPr>
          <w:rFonts w:eastAsia="宋体"/>
          <w:lang w:eastAsia="zh-CN"/>
        </w:rPr>
        <w:t>7</w:t>
      </w:r>
      <w:r>
        <w:rPr>
          <w:rFonts w:eastAsia="宋体"/>
          <w:lang w:eastAsia="zh-CN"/>
        </w:rPr>
        <w:t xml:space="preserve"> </w:t>
      </w:r>
      <w:r w:rsidR="007A462E">
        <w:rPr>
          <w:rFonts w:eastAsia="宋体"/>
          <w:lang w:eastAsia="zh-CN"/>
        </w:rPr>
        <w:t>[</w:t>
      </w:r>
      <w:r>
        <w:rPr>
          <w:rFonts w:eastAsia="宋体"/>
          <w:lang w:eastAsia="zh-CN"/>
        </w:rPr>
        <w:t>1</w:t>
      </w:r>
      <w:r w:rsidR="007A462E">
        <w:rPr>
          <w:rFonts w:eastAsia="宋体"/>
          <w:lang w:eastAsia="zh-CN"/>
        </w:rPr>
        <w:t>]</w:t>
      </w:r>
      <w:r w:rsidR="00AA1FD3">
        <w:rPr>
          <w:rFonts w:eastAsia="宋体"/>
          <w:lang w:eastAsia="zh-CN"/>
        </w:rPr>
        <w:t xml:space="preserve">. </w:t>
      </w:r>
      <w:r w:rsidR="006A02DA">
        <w:rPr>
          <w:rFonts w:eastAsia="宋体"/>
          <w:lang w:eastAsia="zh-CN"/>
        </w:rPr>
        <w:t xml:space="preserve">Our initial simulation results are </w:t>
      </w:r>
      <w:r w:rsidR="00EA6184">
        <w:rPr>
          <w:rFonts w:eastAsia="宋体"/>
          <w:lang w:eastAsia="zh-CN"/>
        </w:rPr>
        <w:t xml:space="preserve">provided </w:t>
      </w:r>
      <w:r w:rsidR="006A02DA">
        <w:rPr>
          <w:rFonts w:eastAsia="宋体"/>
          <w:lang w:eastAsia="zh-CN"/>
        </w:rPr>
        <w:t>in [2]</w:t>
      </w:r>
      <w:r w:rsidR="00EA6184">
        <w:rPr>
          <w:rFonts w:eastAsia="宋体"/>
          <w:lang w:eastAsia="zh-CN"/>
        </w:rPr>
        <w:t xml:space="preserve"> for RSTD and Rx-Tx. In this paper, we will provide additional simulation results for RSRP and RSRPP based on agreed conditions in RAN4#110.</w:t>
      </w:r>
    </w:p>
    <w:p w14:paraId="310130CC" w14:textId="77777777" w:rsidR="00FD5501" w:rsidRDefault="00FA0C0C" w:rsidP="00FD5501">
      <w:pPr>
        <w:pStyle w:val="1"/>
        <w:jc w:val="both"/>
        <w:rPr>
          <w:lang w:val="en-US"/>
        </w:rPr>
      </w:pPr>
      <w:r>
        <w:rPr>
          <w:lang w:val="en-US"/>
        </w:rPr>
        <w:t>Discussion</w:t>
      </w:r>
    </w:p>
    <w:p w14:paraId="15B9E265" w14:textId="77777777" w:rsidR="00C0606B" w:rsidRPr="001D7417" w:rsidRDefault="008B2042" w:rsidP="001D7417">
      <w:pPr>
        <w:pStyle w:val="2"/>
        <w:rPr>
          <w:lang w:val="en-US" w:eastAsia="zh-CN"/>
        </w:rPr>
      </w:pPr>
      <w:r>
        <w:rPr>
          <w:lang w:val="en-US" w:eastAsia="zh-CN"/>
        </w:rPr>
        <w:t>RSRP</w:t>
      </w:r>
    </w:p>
    <w:p w14:paraId="172EFFD4" w14:textId="77777777" w:rsidR="00C0606B" w:rsidRDefault="00990443" w:rsidP="00C0606B">
      <w:pPr>
        <w:spacing w:before="120" w:after="120"/>
        <w:rPr>
          <w:rFonts w:eastAsiaTheme="minorEastAsia"/>
          <w:lang w:val="en-US" w:eastAsia="zh-CN"/>
        </w:rPr>
      </w:pPr>
      <w:r>
        <w:rPr>
          <w:rFonts w:eastAsiaTheme="minorEastAsia"/>
          <w:lang w:val="en-US" w:eastAsia="zh-CN"/>
        </w:rPr>
        <w:t>Legacy RSRP</w:t>
      </w:r>
      <w:r w:rsidR="00C0606B">
        <w:rPr>
          <w:rFonts w:eastAsiaTheme="minorEastAsia"/>
          <w:lang w:val="en-US" w:eastAsia="zh-CN"/>
        </w:rPr>
        <w:t xml:space="preserve"> accuracy are defined under following side conditions</w:t>
      </w:r>
    </w:p>
    <w:p w14:paraId="01193845" w14:textId="77777777" w:rsidR="00C0606B" w:rsidRDefault="00C0606B" w:rsidP="00C0606B">
      <w:pPr>
        <w:pStyle w:val="afe"/>
        <w:numPr>
          <w:ilvl w:val="0"/>
          <w:numId w:val="46"/>
        </w:numPr>
        <w:spacing w:before="120" w:after="120"/>
        <w:rPr>
          <w:rFonts w:eastAsiaTheme="minorEastAsia"/>
          <w:lang w:eastAsia="zh-CN"/>
        </w:rPr>
      </w:pPr>
      <w:r>
        <w:rPr>
          <w:rFonts w:eastAsiaTheme="minorEastAsia" w:hint="eastAsia"/>
          <w:lang w:eastAsia="zh-CN"/>
        </w:rPr>
        <w:t>4</w:t>
      </w:r>
      <w:r>
        <w:rPr>
          <w:rFonts w:eastAsiaTheme="minorEastAsia"/>
          <w:lang w:eastAsia="zh-CN"/>
        </w:rPr>
        <w:t>-sample, Es/</w:t>
      </w:r>
      <w:proofErr w:type="spellStart"/>
      <w:r>
        <w:rPr>
          <w:rFonts w:eastAsiaTheme="minorEastAsia"/>
          <w:lang w:eastAsia="zh-CN"/>
        </w:rPr>
        <w:t>Iot</w:t>
      </w:r>
      <w:proofErr w:type="spellEnd"/>
      <w:r>
        <w:rPr>
          <w:rFonts w:eastAsiaTheme="minorEastAsia"/>
          <w:lang w:eastAsia="zh-CN"/>
        </w:rPr>
        <w:t xml:space="preserve"> of </w:t>
      </w:r>
      <w:r w:rsidR="00990443">
        <w:rPr>
          <w:rFonts w:eastAsiaTheme="minorEastAsia"/>
          <w:lang w:eastAsia="zh-CN"/>
        </w:rPr>
        <w:t>-3dB and -13</w:t>
      </w:r>
      <w:r>
        <w:rPr>
          <w:rFonts w:eastAsiaTheme="minorEastAsia"/>
          <w:lang w:eastAsia="zh-CN"/>
        </w:rPr>
        <w:t>dB, TDL channel</w:t>
      </w:r>
      <w:r w:rsidR="00990443">
        <w:rPr>
          <w:rFonts w:eastAsiaTheme="minorEastAsia"/>
          <w:lang w:eastAsia="zh-CN"/>
        </w:rPr>
        <w:t xml:space="preserve"> (for simulation)</w:t>
      </w:r>
    </w:p>
    <w:p w14:paraId="3F9050C9" w14:textId="77777777" w:rsidR="00C0606B" w:rsidRPr="00C0606B" w:rsidRDefault="00C0606B" w:rsidP="00C0606B">
      <w:pPr>
        <w:pStyle w:val="afe"/>
        <w:numPr>
          <w:ilvl w:val="0"/>
          <w:numId w:val="46"/>
        </w:numPr>
        <w:spacing w:before="120" w:after="120"/>
        <w:rPr>
          <w:rFonts w:eastAsiaTheme="minorEastAsia"/>
          <w:lang w:eastAsia="zh-CN"/>
        </w:rPr>
      </w:pPr>
      <w:r>
        <w:rPr>
          <w:rFonts w:eastAsiaTheme="minorEastAsia" w:hint="eastAsia"/>
          <w:lang w:eastAsia="zh-CN"/>
        </w:rPr>
        <w:t>1</w:t>
      </w:r>
      <w:r>
        <w:rPr>
          <w:rFonts w:eastAsiaTheme="minorEastAsia"/>
          <w:lang w:eastAsia="zh-CN"/>
        </w:rPr>
        <w:t>-sample, Es/</w:t>
      </w:r>
      <w:proofErr w:type="spellStart"/>
      <w:r>
        <w:rPr>
          <w:rFonts w:eastAsiaTheme="minorEastAsia"/>
          <w:lang w:eastAsia="zh-CN"/>
        </w:rPr>
        <w:t>Iot</w:t>
      </w:r>
      <w:proofErr w:type="spellEnd"/>
      <w:r>
        <w:rPr>
          <w:rFonts w:eastAsiaTheme="minorEastAsia"/>
          <w:lang w:eastAsia="zh-CN"/>
        </w:rPr>
        <w:t xml:space="preserve"> of </w:t>
      </w:r>
      <w:r w:rsidR="00990443">
        <w:rPr>
          <w:rFonts w:eastAsiaTheme="minorEastAsia"/>
          <w:lang w:eastAsia="zh-CN"/>
        </w:rPr>
        <w:t>0dB and -6dB, AWGN channel</w:t>
      </w:r>
    </w:p>
    <w:p w14:paraId="1E77FED2" w14:textId="77777777" w:rsidR="00C0606B" w:rsidRDefault="00990443" w:rsidP="00C0606B">
      <w:pPr>
        <w:spacing w:before="120" w:after="120"/>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RedCap</w:t>
      </w:r>
      <w:proofErr w:type="spellEnd"/>
      <w:r>
        <w:rPr>
          <w:rFonts w:eastAsiaTheme="minorEastAsia"/>
          <w:lang w:val="en-US" w:eastAsia="zh-CN"/>
        </w:rPr>
        <w:t xml:space="preserve"> 1RX UE, the Es/</w:t>
      </w:r>
      <w:proofErr w:type="spellStart"/>
      <w:r>
        <w:rPr>
          <w:rFonts w:eastAsiaTheme="minorEastAsia"/>
          <w:lang w:val="en-US" w:eastAsia="zh-CN"/>
        </w:rPr>
        <w:t>Iot</w:t>
      </w:r>
      <w:proofErr w:type="spellEnd"/>
      <w:r>
        <w:rPr>
          <w:rFonts w:eastAsiaTheme="minorEastAsia"/>
          <w:lang w:val="en-US" w:eastAsia="zh-CN"/>
        </w:rPr>
        <w:t xml:space="preserve"> for TDL channel is changed to -10dB. </w:t>
      </w:r>
      <w:r w:rsidR="001842E3">
        <w:rPr>
          <w:rFonts w:eastAsiaTheme="minorEastAsia" w:hint="eastAsia"/>
          <w:lang w:val="en-US" w:eastAsia="zh-CN"/>
        </w:rPr>
        <w:t>T</w:t>
      </w:r>
      <w:r w:rsidR="001842E3">
        <w:rPr>
          <w:rFonts w:eastAsiaTheme="minorEastAsia"/>
          <w:lang w:val="en-US" w:eastAsia="zh-CN"/>
        </w:rPr>
        <w:t>he simulation results are shown in Table 1-</w:t>
      </w:r>
      <w:r w:rsidR="00871A65">
        <w:rPr>
          <w:rFonts w:eastAsiaTheme="minorEastAsia"/>
          <w:lang w:val="en-US" w:eastAsia="zh-CN"/>
        </w:rPr>
        <w:t>4</w:t>
      </w:r>
      <w:r w:rsidR="001842E3">
        <w:rPr>
          <w:rFonts w:eastAsiaTheme="minorEastAsia"/>
          <w:lang w:val="en-US" w:eastAsia="zh-CN"/>
        </w:rPr>
        <w:t>.</w:t>
      </w:r>
    </w:p>
    <w:p w14:paraId="7C778E62" w14:textId="77777777" w:rsidR="008B2042" w:rsidRPr="00330278" w:rsidRDefault="008B2042" w:rsidP="008B2042">
      <w:pPr>
        <w:spacing w:before="120" w:after="120"/>
        <w:jc w:val="center"/>
        <w:rPr>
          <w:rFonts w:eastAsiaTheme="minorEastAsia"/>
          <w:b/>
          <w:lang w:val="en-US" w:eastAsia="zh-CN"/>
        </w:rPr>
      </w:pPr>
      <w:r w:rsidRPr="00330278">
        <w:rPr>
          <w:rFonts w:eastAsiaTheme="minorEastAsia"/>
          <w:b/>
          <w:lang w:val="en-US" w:eastAsia="zh-CN"/>
        </w:rPr>
        <w:t xml:space="preserve">Table 1: </w:t>
      </w:r>
      <w:r>
        <w:rPr>
          <w:rFonts w:eastAsiaTheme="minorEastAsia"/>
          <w:b/>
          <w:lang w:val="en-US" w:eastAsia="zh-CN"/>
        </w:rPr>
        <w:t>RSRP</w:t>
      </w:r>
      <w:r w:rsidRPr="00330278">
        <w:rPr>
          <w:rFonts w:eastAsiaTheme="minorEastAsia"/>
          <w:b/>
          <w:lang w:val="en-US" w:eastAsia="zh-CN"/>
        </w:rPr>
        <w:t xml:space="preserve"> error for </w:t>
      </w:r>
      <w:r>
        <w:rPr>
          <w:rFonts w:eastAsiaTheme="minorEastAsia"/>
          <w:b/>
          <w:lang w:val="en-US" w:eastAsia="zh-CN"/>
        </w:rPr>
        <w:t>4</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r>
        <w:rPr>
          <w:rFonts w:eastAsiaTheme="minorEastAsia"/>
          <w:b/>
          <w:lang w:val="en-US" w:eastAsia="zh-CN"/>
        </w:rPr>
        <w:t>-3</w:t>
      </w:r>
      <w:r w:rsidRPr="00330278">
        <w:rPr>
          <w:rFonts w:eastAsiaTheme="minorEastAsia"/>
          <w:b/>
          <w:lang w:val="en-US" w:eastAsia="zh-CN"/>
        </w:rPr>
        <w:t>dB</w:t>
      </w:r>
      <w:r>
        <w:rPr>
          <w:rFonts w:eastAsiaTheme="minorEastAsia"/>
          <w:b/>
          <w:lang w:val="en-US" w:eastAsia="zh-CN"/>
        </w:rPr>
        <w:t>, TDL-A</w:t>
      </w:r>
    </w:p>
    <w:tbl>
      <w:tblPr>
        <w:tblStyle w:val="18"/>
        <w:tblW w:w="0" w:type="auto"/>
        <w:jc w:val="center"/>
        <w:tblLook w:val="04A0" w:firstRow="1" w:lastRow="0" w:firstColumn="1" w:lastColumn="0" w:noHBand="0" w:noVBand="1"/>
      </w:tblPr>
      <w:tblGrid>
        <w:gridCol w:w="2072"/>
        <w:gridCol w:w="1032"/>
        <w:gridCol w:w="862"/>
        <w:gridCol w:w="1541"/>
        <w:gridCol w:w="1361"/>
      </w:tblGrid>
      <w:tr w:rsidR="008B2042" w:rsidRPr="00330278" w14:paraId="2B1F6AAC" w14:textId="77777777" w:rsidTr="00990443">
        <w:trPr>
          <w:jc w:val="center"/>
        </w:trPr>
        <w:tc>
          <w:tcPr>
            <w:tcW w:w="0" w:type="auto"/>
            <w:shd w:val="clear" w:color="auto" w:fill="auto"/>
          </w:tcPr>
          <w:p w14:paraId="119E4C7A" w14:textId="77777777" w:rsidR="008B2042" w:rsidRPr="00330278" w:rsidRDefault="008B2042" w:rsidP="00990443">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14:paraId="00E89600" w14:textId="77777777" w:rsidR="008B2042" w:rsidRPr="00330278" w:rsidRDefault="008B2042" w:rsidP="00990443">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14:paraId="75CF41E2" w14:textId="77777777" w:rsidR="008B2042" w:rsidRPr="00330278" w:rsidRDefault="008B2042" w:rsidP="00990443">
            <w:pPr>
              <w:spacing w:beforeLines="0" w:before="0" w:afterLines="0" w:after="0"/>
              <w:jc w:val="center"/>
              <w:rPr>
                <w:rFonts w:eastAsiaTheme="minorEastAsia"/>
                <w:b/>
                <w:sz w:val="18"/>
                <w:szCs w:val="18"/>
                <w:lang w:eastAsia="zh-CN"/>
              </w:rPr>
            </w:pPr>
            <w:r>
              <w:rPr>
                <w:rFonts w:eastAsiaTheme="minorEastAsia"/>
                <w:b/>
                <w:sz w:val="18"/>
                <w:szCs w:val="18"/>
                <w:lang w:eastAsia="zh-CN"/>
              </w:rPr>
              <w:t>RSRP</w:t>
            </w:r>
            <w:r w:rsidRPr="00330278">
              <w:rPr>
                <w:rFonts w:eastAsiaTheme="minorEastAsia"/>
                <w:b/>
                <w:sz w:val="18"/>
                <w:szCs w:val="18"/>
                <w:lang w:eastAsia="zh-CN"/>
              </w:rPr>
              <w:t xml:space="preserve"> error</w:t>
            </w:r>
          </w:p>
        </w:tc>
      </w:tr>
      <w:tr w:rsidR="008B2042" w:rsidRPr="00330278" w14:paraId="4E25B338" w14:textId="77777777" w:rsidTr="00990443">
        <w:trPr>
          <w:jc w:val="center"/>
        </w:trPr>
        <w:tc>
          <w:tcPr>
            <w:tcW w:w="0" w:type="auto"/>
            <w:vMerge w:val="restart"/>
            <w:shd w:val="clear" w:color="auto" w:fill="auto"/>
            <w:vAlign w:val="center"/>
          </w:tcPr>
          <w:p w14:paraId="6F4C1954" w14:textId="77777777" w:rsidR="008B2042" w:rsidRPr="00330278" w:rsidRDefault="008B2042" w:rsidP="00990443">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14:paraId="5574AB58" w14:textId="77777777" w:rsidR="008B2042" w:rsidRPr="00330278" w:rsidRDefault="008B2042" w:rsidP="0099044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77DE244F" w14:textId="77777777" w:rsidR="008B2042" w:rsidRPr="00330278" w:rsidRDefault="008B2042" w:rsidP="00990443">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14:paraId="2023E6A2" w14:textId="77777777" w:rsidR="008B2042" w:rsidRPr="00330278" w:rsidRDefault="008B2042" w:rsidP="00990443">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14:paraId="1C53991D" w14:textId="77777777" w:rsidR="008B2042" w:rsidRPr="00330278" w:rsidRDefault="008B2042" w:rsidP="00990443">
            <w:pPr>
              <w:spacing w:beforeLines="0" w:before="0" w:afterLines="0" w:after="0"/>
              <w:jc w:val="center"/>
              <w:rPr>
                <w:rFonts w:eastAsia="等线"/>
                <w:b/>
                <w:sz w:val="18"/>
                <w:szCs w:val="18"/>
                <w:lang w:eastAsia="zh-CN"/>
              </w:rPr>
            </w:pPr>
            <w:r>
              <w:rPr>
                <w:rFonts w:eastAsia="等线"/>
                <w:b/>
                <w:sz w:val="18"/>
                <w:szCs w:val="18"/>
                <w:lang w:eastAsia="zh-CN"/>
              </w:rPr>
              <w:t>Max(5%,</w:t>
            </w:r>
            <w:r w:rsidRPr="00330278">
              <w:rPr>
                <w:rFonts w:eastAsia="等线" w:hint="eastAsia"/>
                <w:b/>
                <w:sz w:val="18"/>
                <w:szCs w:val="18"/>
                <w:lang w:eastAsia="zh-CN"/>
              </w:rPr>
              <w:t>9</w:t>
            </w:r>
            <w:r>
              <w:rPr>
                <w:rFonts w:eastAsia="等线"/>
                <w:b/>
                <w:sz w:val="18"/>
                <w:szCs w:val="18"/>
                <w:lang w:eastAsia="zh-CN"/>
              </w:rPr>
              <w:t>5</w:t>
            </w:r>
            <w:r w:rsidRPr="00330278">
              <w:rPr>
                <w:rFonts w:eastAsia="等线"/>
                <w:b/>
                <w:sz w:val="18"/>
                <w:szCs w:val="18"/>
                <w:lang w:eastAsia="zh-CN"/>
              </w:rPr>
              <w:t>%</w:t>
            </w:r>
            <w:r>
              <w:rPr>
                <w:rFonts w:eastAsia="等线"/>
                <w:b/>
                <w:sz w:val="18"/>
                <w:szCs w:val="18"/>
                <w:lang w:eastAsia="zh-CN"/>
              </w:rPr>
              <w:t>)</w:t>
            </w:r>
          </w:p>
        </w:tc>
      </w:tr>
      <w:tr w:rsidR="003F60E9" w:rsidRPr="00330278" w14:paraId="3F939712" w14:textId="77777777" w:rsidTr="00990443">
        <w:trPr>
          <w:jc w:val="center"/>
        </w:trPr>
        <w:tc>
          <w:tcPr>
            <w:tcW w:w="0" w:type="auto"/>
            <w:vMerge/>
            <w:shd w:val="clear" w:color="auto" w:fill="auto"/>
          </w:tcPr>
          <w:p w14:paraId="17594257"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val="restart"/>
            <w:shd w:val="clear" w:color="auto" w:fill="auto"/>
          </w:tcPr>
          <w:p w14:paraId="5652B2A9"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14:paraId="3D9CD9EE" w14:textId="77777777" w:rsidR="003F60E9" w:rsidRPr="00330278" w:rsidRDefault="003F60E9" w:rsidP="003F60E9">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456165D0" w14:textId="77777777" w:rsidR="003F60E9" w:rsidRPr="00330278"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1</w:t>
            </w:r>
          </w:p>
        </w:tc>
        <w:tc>
          <w:tcPr>
            <w:tcW w:w="0" w:type="auto"/>
            <w:shd w:val="clear" w:color="auto" w:fill="auto"/>
            <w:vAlign w:val="bottom"/>
          </w:tcPr>
          <w:p w14:paraId="448BBB0C" w14:textId="4AEFE3EA"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.9</w:t>
            </w:r>
          </w:p>
        </w:tc>
      </w:tr>
      <w:tr w:rsidR="003F60E9" w:rsidRPr="00330278" w14:paraId="76FBCE16" w14:textId="77777777" w:rsidTr="00990443">
        <w:trPr>
          <w:jc w:val="center"/>
        </w:trPr>
        <w:tc>
          <w:tcPr>
            <w:tcW w:w="0" w:type="auto"/>
            <w:vMerge/>
            <w:shd w:val="clear" w:color="auto" w:fill="auto"/>
          </w:tcPr>
          <w:p w14:paraId="1C1773F8"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shd w:val="clear" w:color="auto" w:fill="auto"/>
          </w:tcPr>
          <w:p w14:paraId="4AC8B02F"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shd w:val="clear" w:color="auto" w:fill="auto"/>
          </w:tcPr>
          <w:p w14:paraId="101BD2AB" w14:textId="77777777" w:rsidR="003F60E9" w:rsidRPr="00330278" w:rsidRDefault="003F60E9" w:rsidP="003F60E9">
            <w:pPr>
              <w:spacing w:beforeLines="0" w:before="0" w:afterLines="0" w:after="0"/>
              <w:jc w:val="center"/>
              <w:rPr>
                <w:sz w:val="18"/>
                <w:szCs w:val="18"/>
              </w:rPr>
            </w:pPr>
            <w:r w:rsidRPr="00330278">
              <w:rPr>
                <w:sz w:val="18"/>
                <w:szCs w:val="18"/>
              </w:rPr>
              <w:t>52</w:t>
            </w:r>
          </w:p>
        </w:tc>
        <w:tc>
          <w:tcPr>
            <w:tcW w:w="0" w:type="auto"/>
            <w:shd w:val="clear" w:color="auto" w:fill="auto"/>
          </w:tcPr>
          <w:p w14:paraId="166DAA90"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083511E2" w14:textId="696C2F08"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1</w:t>
            </w:r>
          </w:p>
        </w:tc>
      </w:tr>
      <w:tr w:rsidR="003F60E9" w:rsidRPr="00330278" w14:paraId="548D1C0A" w14:textId="77777777" w:rsidTr="00990443">
        <w:trPr>
          <w:jc w:val="center"/>
        </w:trPr>
        <w:tc>
          <w:tcPr>
            <w:tcW w:w="0" w:type="auto"/>
            <w:vMerge/>
            <w:shd w:val="clear" w:color="auto" w:fill="auto"/>
          </w:tcPr>
          <w:p w14:paraId="351E0AAB"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shd w:val="clear" w:color="auto" w:fill="auto"/>
          </w:tcPr>
          <w:p w14:paraId="5C8C1285"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shd w:val="clear" w:color="auto" w:fill="auto"/>
          </w:tcPr>
          <w:p w14:paraId="04AF4E57"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14:paraId="545D00CC"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0EF47DDC" w14:textId="3EAF0605"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1.1</w:t>
            </w:r>
          </w:p>
        </w:tc>
      </w:tr>
      <w:tr w:rsidR="003F60E9" w:rsidRPr="00330278" w14:paraId="796F75F5" w14:textId="77777777" w:rsidTr="00990443">
        <w:trPr>
          <w:jc w:val="center"/>
        </w:trPr>
        <w:tc>
          <w:tcPr>
            <w:tcW w:w="0" w:type="auto"/>
            <w:vMerge/>
            <w:shd w:val="clear" w:color="auto" w:fill="auto"/>
          </w:tcPr>
          <w:p w14:paraId="44799189"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val="restart"/>
            <w:shd w:val="clear" w:color="auto" w:fill="auto"/>
          </w:tcPr>
          <w:p w14:paraId="06D10FD0" w14:textId="77777777" w:rsidR="003F60E9" w:rsidRPr="00330278" w:rsidRDefault="003F60E9" w:rsidP="003F60E9">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14:paraId="1D584647" w14:textId="77777777" w:rsidR="003F60E9" w:rsidRPr="00330278" w:rsidRDefault="003F60E9" w:rsidP="003F60E9">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5E8CCF9B" w14:textId="77777777" w:rsidR="003F60E9" w:rsidRPr="00330278" w:rsidRDefault="003F60E9" w:rsidP="003F60E9">
            <w:pPr>
              <w:spacing w:beforeLines="0" w:before="0" w:afterLines="0" w:after="0"/>
              <w:jc w:val="center"/>
              <w:rPr>
                <w:sz w:val="18"/>
                <w:szCs w:val="18"/>
              </w:rPr>
            </w:pPr>
            <w:r>
              <w:rPr>
                <w:sz w:val="18"/>
                <w:szCs w:val="18"/>
              </w:rPr>
              <w:t>1</w:t>
            </w:r>
          </w:p>
        </w:tc>
        <w:tc>
          <w:tcPr>
            <w:tcW w:w="0" w:type="auto"/>
            <w:shd w:val="clear" w:color="auto" w:fill="auto"/>
            <w:vAlign w:val="bottom"/>
          </w:tcPr>
          <w:p w14:paraId="5B0567E4" w14:textId="5B365A41"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1.9</w:t>
            </w:r>
          </w:p>
        </w:tc>
      </w:tr>
      <w:tr w:rsidR="003F60E9" w:rsidRPr="00330278" w14:paraId="4A579BA8" w14:textId="77777777" w:rsidTr="00990443">
        <w:trPr>
          <w:jc w:val="center"/>
        </w:trPr>
        <w:tc>
          <w:tcPr>
            <w:tcW w:w="0" w:type="auto"/>
            <w:vMerge/>
            <w:shd w:val="clear" w:color="auto" w:fill="auto"/>
          </w:tcPr>
          <w:p w14:paraId="440D39EE"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shd w:val="clear" w:color="auto" w:fill="auto"/>
          </w:tcPr>
          <w:p w14:paraId="4A74381A"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shd w:val="clear" w:color="auto" w:fill="auto"/>
          </w:tcPr>
          <w:p w14:paraId="679912B6" w14:textId="630220B6" w:rsidR="003F60E9" w:rsidRPr="00330278" w:rsidRDefault="003F60E9" w:rsidP="003F60E9">
            <w:pPr>
              <w:spacing w:beforeLines="0" w:before="0" w:afterLines="0" w:after="0"/>
              <w:jc w:val="center"/>
              <w:rPr>
                <w:sz w:val="18"/>
                <w:szCs w:val="18"/>
              </w:rPr>
            </w:pPr>
            <w:r>
              <w:rPr>
                <w:sz w:val="18"/>
                <w:szCs w:val="18"/>
              </w:rPr>
              <w:t>48</w:t>
            </w:r>
          </w:p>
        </w:tc>
        <w:tc>
          <w:tcPr>
            <w:tcW w:w="0" w:type="auto"/>
            <w:shd w:val="clear" w:color="auto" w:fill="auto"/>
          </w:tcPr>
          <w:p w14:paraId="766FC514"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38E87EDC" w14:textId="5ED50CC4"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1.2</w:t>
            </w:r>
          </w:p>
        </w:tc>
      </w:tr>
      <w:tr w:rsidR="003F60E9" w:rsidRPr="00330278" w14:paraId="00DC6657" w14:textId="77777777" w:rsidTr="00990443">
        <w:trPr>
          <w:jc w:val="center"/>
        </w:trPr>
        <w:tc>
          <w:tcPr>
            <w:tcW w:w="0" w:type="auto"/>
            <w:vMerge/>
            <w:shd w:val="clear" w:color="auto" w:fill="auto"/>
          </w:tcPr>
          <w:p w14:paraId="56A3ED67"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shd w:val="clear" w:color="auto" w:fill="auto"/>
          </w:tcPr>
          <w:p w14:paraId="69D76B8C" w14:textId="77777777" w:rsidR="003F60E9" w:rsidRPr="00330278" w:rsidRDefault="003F60E9" w:rsidP="003F60E9">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14:paraId="0845BF9E" w14:textId="77777777" w:rsidR="003F60E9" w:rsidRPr="00330278" w:rsidRDefault="003F60E9" w:rsidP="003F60E9">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76D4B722" w14:textId="77777777" w:rsidR="003F60E9" w:rsidRPr="00330278" w:rsidRDefault="003F60E9" w:rsidP="003F60E9">
            <w:pPr>
              <w:spacing w:beforeLines="0" w:before="0" w:afterLines="0" w:after="0"/>
              <w:jc w:val="center"/>
              <w:rPr>
                <w:sz w:val="18"/>
                <w:szCs w:val="18"/>
              </w:rPr>
            </w:pPr>
            <w:r>
              <w:rPr>
                <w:sz w:val="18"/>
                <w:szCs w:val="18"/>
              </w:rPr>
              <w:t>1</w:t>
            </w:r>
          </w:p>
        </w:tc>
        <w:tc>
          <w:tcPr>
            <w:tcW w:w="0" w:type="auto"/>
            <w:shd w:val="clear" w:color="auto" w:fill="auto"/>
            <w:vAlign w:val="bottom"/>
          </w:tcPr>
          <w:p w14:paraId="59829008" w14:textId="27C4F008"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1.5</w:t>
            </w:r>
          </w:p>
        </w:tc>
      </w:tr>
    </w:tbl>
    <w:p w14:paraId="07A8F46F" w14:textId="77777777" w:rsidR="008B2042" w:rsidRDefault="008B2042" w:rsidP="008B2042">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2</w:t>
      </w:r>
      <w:r w:rsidRPr="00330278">
        <w:rPr>
          <w:rFonts w:eastAsiaTheme="minorEastAsia"/>
          <w:b/>
          <w:lang w:val="en-US" w:eastAsia="zh-CN"/>
        </w:rPr>
        <w:t xml:space="preserve">: </w:t>
      </w:r>
      <w:r>
        <w:rPr>
          <w:rFonts w:eastAsiaTheme="minorEastAsia"/>
          <w:b/>
          <w:lang w:val="en-US" w:eastAsia="zh-CN"/>
        </w:rPr>
        <w:t>RSRP</w:t>
      </w:r>
      <w:r w:rsidRPr="00330278">
        <w:rPr>
          <w:rFonts w:eastAsiaTheme="minorEastAsia"/>
          <w:b/>
          <w:lang w:val="en-US" w:eastAsia="zh-CN"/>
        </w:rPr>
        <w:t xml:space="preserve"> error for </w:t>
      </w:r>
      <w:r>
        <w:rPr>
          <w:rFonts w:eastAsiaTheme="minorEastAsia"/>
          <w:b/>
          <w:lang w:val="en-US" w:eastAsia="zh-CN"/>
        </w:rPr>
        <w:t>4</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r>
        <w:rPr>
          <w:rFonts w:eastAsiaTheme="minorEastAsia"/>
          <w:b/>
          <w:lang w:val="en-US" w:eastAsia="zh-CN"/>
        </w:rPr>
        <w:t>-10</w:t>
      </w:r>
      <w:r w:rsidRPr="00330278">
        <w:rPr>
          <w:rFonts w:eastAsiaTheme="minorEastAsia"/>
          <w:b/>
          <w:lang w:val="en-US" w:eastAsia="zh-CN"/>
        </w:rPr>
        <w:t>dB</w:t>
      </w:r>
      <w:r>
        <w:rPr>
          <w:rFonts w:eastAsiaTheme="minorEastAsia"/>
          <w:b/>
          <w:lang w:val="en-US" w:eastAsia="zh-CN"/>
        </w:rPr>
        <w:t>, TDL-A</w:t>
      </w:r>
    </w:p>
    <w:tbl>
      <w:tblPr>
        <w:tblStyle w:val="18"/>
        <w:tblW w:w="0" w:type="auto"/>
        <w:jc w:val="center"/>
        <w:tblLook w:val="04A0" w:firstRow="1" w:lastRow="0" w:firstColumn="1" w:lastColumn="0" w:noHBand="0" w:noVBand="1"/>
      </w:tblPr>
      <w:tblGrid>
        <w:gridCol w:w="2072"/>
        <w:gridCol w:w="1032"/>
        <w:gridCol w:w="862"/>
        <w:gridCol w:w="1541"/>
        <w:gridCol w:w="1361"/>
      </w:tblGrid>
      <w:tr w:rsidR="008B2042" w:rsidRPr="00330278" w14:paraId="6499660A" w14:textId="77777777" w:rsidTr="00990443">
        <w:trPr>
          <w:jc w:val="center"/>
        </w:trPr>
        <w:tc>
          <w:tcPr>
            <w:tcW w:w="0" w:type="auto"/>
            <w:shd w:val="clear" w:color="auto" w:fill="auto"/>
          </w:tcPr>
          <w:p w14:paraId="77B5E8A3" w14:textId="77777777" w:rsidR="008B2042" w:rsidRPr="00330278" w:rsidRDefault="008B2042" w:rsidP="00990443">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14:paraId="18AABCC3" w14:textId="77777777" w:rsidR="008B2042" w:rsidRPr="00330278" w:rsidRDefault="008B2042" w:rsidP="00990443">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14:paraId="69184EF1" w14:textId="77777777" w:rsidR="008B2042" w:rsidRPr="00330278" w:rsidRDefault="008B2042" w:rsidP="00990443">
            <w:pPr>
              <w:spacing w:beforeLines="0" w:before="0" w:afterLines="0" w:after="0"/>
              <w:jc w:val="center"/>
              <w:rPr>
                <w:rFonts w:eastAsiaTheme="minorEastAsia"/>
                <w:b/>
                <w:sz w:val="18"/>
                <w:szCs w:val="18"/>
                <w:lang w:eastAsia="zh-CN"/>
              </w:rPr>
            </w:pPr>
            <w:r>
              <w:rPr>
                <w:rFonts w:eastAsiaTheme="minorEastAsia"/>
                <w:b/>
                <w:sz w:val="18"/>
                <w:szCs w:val="18"/>
                <w:lang w:eastAsia="zh-CN"/>
              </w:rPr>
              <w:t>RSRP</w:t>
            </w:r>
            <w:r w:rsidRPr="00330278">
              <w:rPr>
                <w:rFonts w:eastAsiaTheme="minorEastAsia"/>
                <w:b/>
                <w:sz w:val="18"/>
                <w:szCs w:val="18"/>
                <w:lang w:eastAsia="zh-CN"/>
              </w:rPr>
              <w:t xml:space="preserve"> error</w:t>
            </w:r>
          </w:p>
        </w:tc>
      </w:tr>
      <w:tr w:rsidR="008B2042" w:rsidRPr="00330278" w14:paraId="26E46A3C" w14:textId="77777777" w:rsidTr="00990443">
        <w:trPr>
          <w:jc w:val="center"/>
        </w:trPr>
        <w:tc>
          <w:tcPr>
            <w:tcW w:w="0" w:type="auto"/>
            <w:vMerge w:val="restart"/>
            <w:shd w:val="clear" w:color="auto" w:fill="auto"/>
            <w:vAlign w:val="center"/>
          </w:tcPr>
          <w:p w14:paraId="6BEC7C73" w14:textId="77777777" w:rsidR="008B2042" w:rsidRPr="00330278" w:rsidRDefault="008B2042" w:rsidP="00990443">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14:paraId="6A6F3A6A" w14:textId="77777777" w:rsidR="008B2042" w:rsidRPr="00330278" w:rsidRDefault="008B2042" w:rsidP="0099044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4820F16A" w14:textId="77777777" w:rsidR="008B2042" w:rsidRPr="00330278" w:rsidRDefault="008B2042" w:rsidP="00990443">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14:paraId="32DA417B" w14:textId="77777777" w:rsidR="008B2042" w:rsidRPr="00330278" w:rsidRDefault="008B2042" w:rsidP="00990443">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14:paraId="7A0EDA94" w14:textId="77777777" w:rsidR="008B2042" w:rsidRPr="00330278" w:rsidRDefault="008B2042" w:rsidP="00990443">
            <w:pPr>
              <w:spacing w:beforeLines="0" w:before="0" w:afterLines="0" w:after="0"/>
              <w:jc w:val="center"/>
              <w:rPr>
                <w:rFonts w:eastAsia="等线"/>
                <w:b/>
                <w:sz w:val="18"/>
                <w:szCs w:val="18"/>
                <w:lang w:eastAsia="zh-CN"/>
              </w:rPr>
            </w:pPr>
            <w:r>
              <w:rPr>
                <w:rFonts w:eastAsia="等线"/>
                <w:b/>
                <w:sz w:val="18"/>
                <w:szCs w:val="18"/>
                <w:lang w:eastAsia="zh-CN"/>
              </w:rPr>
              <w:t>Max(5%,</w:t>
            </w:r>
            <w:r w:rsidRPr="00330278">
              <w:rPr>
                <w:rFonts w:eastAsia="等线" w:hint="eastAsia"/>
                <w:b/>
                <w:sz w:val="18"/>
                <w:szCs w:val="18"/>
                <w:lang w:eastAsia="zh-CN"/>
              </w:rPr>
              <w:t>9</w:t>
            </w:r>
            <w:r>
              <w:rPr>
                <w:rFonts w:eastAsia="等线"/>
                <w:b/>
                <w:sz w:val="18"/>
                <w:szCs w:val="18"/>
                <w:lang w:eastAsia="zh-CN"/>
              </w:rPr>
              <w:t>5</w:t>
            </w:r>
            <w:r w:rsidRPr="00330278">
              <w:rPr>
                <w:rFonts w:eastAsia="等线"/>
                <w:b/>
                <w:sz w:val="18"/>
                <w:szCs w:val="18"/>
                <w:lang w:eastAsia="zh-CN"/>
              </w:rPr>
              <w:t>%</w:t>
            </w:r>
            <w:r>
              <w:rPr>
                <w:rFonts w:eastAsia="等线"/>
                <w:b/>
                <w:sz w:val="18"/>
                <w:szCs w:val="18"/>
                <w:lang w:eastAsia="zh-CN"/>
              </w:rPr>
              <w:t>)</w:t>
            </w:r>
          </w:p>
        </w:tc>
      </w:tr>
      <w:tr w:rsidR="003F60E9" w:rsidRPr="00330278" w14:paraId="4E533204" w14:textId="77777777" w:rsidTr="00990443">
        <w:trPr>
          <w:jc w:val="center"/>
        </w:trPr>
        <w:tc>
          <w:tcPr>
            <w:tcW w:w="0" w:type="auto"/>
            <w:vMerge/>
            <w:shd w:val="clear" w:color="auto" w:fill="auto"/>
          </w:tcPr>
          <w:p w14:paraId="23CC4D0D"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val="restart"/>
            <w:shd w:val="clear" w:color="auto" w:fill="auto"/>
          </w:tcPr>
          <w:p w14:paraId="6FB4A99C"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14:paraId="00DBC73A" w14:textId="77777777" w:rsidR="003F60E9" w:rsidRPr="00330278" w:rsidRDefault="003F60E9" w:rsidP="003F60E9">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0A76B1CC" w14:textId="77777777" w:rsidR="003F60E9" w:rsidRPr="00330278"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1</w:t>
            </w:r>
          </w:p>
        </w:tc>
        <w:tc>
          <w:tcPr>
            <w:tcW w:w="0" w:type="auto"/>
            <w:shd w:val="clear" w:color="auto" w:fill="auto"/>
            <w:vAlign w:val="bottom"/>
          </w:tcPr>
          <w:p w14:paraId="068F9BA8" w14:textId="41264CCA"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5.8</w:t>
            </w:r>
          </w:p>
        </w:tc>
      </w:tr>
      <w:tr w:rsidR="003F60E9" w:rsidRPr="00330278" w14:paraId="46FD056E" w14:textId="77777777" w:rsidTr="00990443">
        <w:trPr>
          <w:jc w:val="center"/>
        </w:trPr>
        <w:tc>
          <w:tcPr>
            <w:tcW w:w="0" w:type="auto"/>
            <w:vMerge/>
            <w:shd w:val="clear" w:color="auto" w:fill="auto"/>
          </w:tcPr>
          <w:p w14:paraId="68B2AB90"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shd w:val="clear" w:color="auto" w:fill="auto"/>
          </w:tcPr>
          <w:p w14:paraId="296CAF3F"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shd w:val="clear" w:color="auto" w:fill="auto"/>
          </w:tcPr>
          <w:p w14:paraId="498BC7FF" w14:textId="77777777" w:rsidR="003F60E9" w:rsidRPr="00330278" w:rsidRDefault="003F60E9" w:rsidP="003F60E9">
            <w:pPr>
              <w:spacing w:beforeLines="0" w:before="0" w:afterLines="0" w:after="0"/>
              <w:jc w:val="center"/>
              <w:rPr>
                <w:sz w:val="18"/>
                <w:szCs w:val="18"/>
              </w:rPr>
            </w:pPr>
            <w:r w:rsidRPr="00330278">
              <w:rPr>
                <w:sz w:val="18"/>
                <w:szCs w:val="18"/>
              </w:rPr>
              <w:t>52</w:t>
            </w:r>
          </w:p>
        </w:tc>
        <w:tc>
          <w:tcPr>
            <w:tcW w:w="0" w:type="auto"/>
            <w:shd w:val="clear" w:color="auto" w:fill="auto"/>
          </w:tcPr>
          <w:p w14:paraId="12845FC0"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7B5A019E" w14:textId="7EA76C7C"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2.8</w:t>
            </w:r>
          </w:p>
        </w:tc>
      </w:tr>
      <w:tr w:rsidR="003F60E9" w:rsidRPr="00330278" w14:paraId="57F58CD8" w14:textId="77777777" w:rsidTr="00990443">
        <w:trPr>
          <w:jc w:val="center"/>
        </w:trPr>
        <w:tc>
          <w:tcPr>
            <w:tcW w:w="0" w:type="auto"/>
            <w:vMerge/>
            <w:shd w:val="clear" w:color="auto" w:fill="auto"/>
          </w:tcPr>
          <w:p w14:paraId="73C630B0"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shd w:val="clear" w:color="auto" w:fill="auto"/>
          </w:tcPr>
          <w:p w14:paraId="1546C714"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shd w:val="clear" w:color="auto" w:fill="auto"/>
          </w:tcPr>
          <w:p w14:paraId="574FF68C"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14:paraId="31B2401D"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1E52578D" w14:textId="42F1F79F"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2.3</w:t>
            </w:r>
          </w:p>
        </w:tc>
      </w:tr>
      <w:tr w:rsidR="003F60E9" w:rsidRPr="00330278" w14:paraId="1E84593F" w14:textId="77777777" w:rsidTr="00990443">
        <w:trPr>
          <w:jc w:val="center"/>
        </w:trPr>
        <w:tc>
          <w:tcPr>
            <w:tcW w:w="0" w:type="auto"/>
            <w:vMerge/>
            <w:shd w:val="clear" w:color="auto" w:fill="auto"/>
          </w:tcPr>
          <w:p w14:paraId="02292565"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val="restart"/>
            <w:shd w:val="clear" w:color="auto" w:fill="auto"/>
          </w:tcPr>
          <w:p w14:paraId="7F8C4EE2" w14:textId="77777777" w:rsidR="003F60E9" w:rsidRPr="00330278" w:rsidRDefault="003F60E9" w:rsidP="003F60E9">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14:paraId="44BB20FA" w14:textId="77777777" w:rsidR="003F60E9" w:rsidRPr="00330278" w:rsidRDefault="003F60E9" w:rsidP="003F60E9">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59ECDE60" w14:textId="77777777" w:rsidR="003F60E9" w:rsidRPr="00330278" w:rsidRDefault="003F60E9" w:rsidP="003F60E9">
            <w:pPr>
              <w:spacing w:beforeLines="0" w:before="0" w:afterLines="0" w:after="0"/>
              <w:jc w:val="center"/>
              <w:rPr>
                <w:sz w:val="18"/>
                <w:szCs w:val="18"/>
              </w:rPr>
            </w:pPr>
            <w:r>
              <w:rPr>
                <w:sz w:val="18"/>
                <w:szCs w:val="18"/>
              </w:rPr>
              <w:t>1</w:t>
            </w:r>
          </w:p>
        </w:tc>
        <w:tc>
          <w:tcPr>
            <w:tcW w:w="0" w:type="auto"/>
            <w:shd w:val="clear" w:color="auto" w:fill="auto"/>
            <w:vAlign w:val="bottom"/>
          </w:tcPr>
          <w:p w14:paraId="6F1BF49F" w14:textId="661026E4"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6.5</w:t>
            </w:r>
          </w:p>
        </w:tc>
      </w:tr>
      <w:tr w:rsidR="003F60E9" w:rsidRPr="00330278" w14:paraId="18B8F2F3" w14:textId="77777777" w:rsidTr="00990443">
        <w:trPr>
          <w:jc w:val="center"/>
        </w:trPr>
        <w:tc>
          <w:tcPr>
            <w:tcW w:w="0" w:type="auto"/>
            <w:vMerge/>
            <w:shd w:val="clear" w:color="auto" w:fill="auto"/>
          </w:tcPr>
          <w:p w14:paraId="56608580"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shd w:val="clear" w:color="auto" w:fill="auto"/>
          </w:tcPr>
          <w:p w14:paraId="4FEE6181"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shd w:val="clear" w:color="auto" w:fill="auto"/>
          </w:tcPr>
          <w:p w14:paraId="071F822F" w14:textId="2289A626" w:rsidR="003F60E9" w:rsidRPr="00330278" w:rsidRDefault="003F60E9" w:rsidP="003F60E9">
            <w:pPr>
              <w:spacing w:beforeLines="0" w:before="0" w:afterLines="0" w:after="0"/>
              <w:jc w:val="center"/>
              <w:rPr>
                <w:sz w:val="18"/>
                <w:szCs w:val="18"/>
              </w:rPr>
            </w:pPr>
            <w:r>
              <w:rPr>
                <w:sz w:val="18"/>
                <w:szCs w:val="18"/>
              </w:rPr>
              <w:t>48</w:t>
            </w:r>
          </w:p>
        </w:tc>
        <w:tc>
          <w:tcPr>
            <w:tcW w:w="0" w:type="auto"/>
            <w:shd w:val="clear" w:color="auto" w:fill="auto"/>
          </w:tcPr>
          <w:p w14:paraId="5ED20343"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39D41867" w14:textId="33BAE078"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3.0</w:t>
            </w:r>
          </w:p>
        </w:tc>
      </w:tr>
      <w:tr w:rsidR="008C3800" w:rsidRPr="00330278" w14:paraId="1771747A" w14:textId="77777777" w:rsidTr="00990443">
        <w:trPr>
          <w:jc w:val="center"/>
        </w:trPr>
        <w:tc>
          <w:tcPr>
            <w:tcW w:w="0" w:type="auto"/>
            <w:vMerge/>
            <w:shd w:val="clear" w:color="auto" w:fill="auto"/>
          </w:tcPr>
          <w:p w14:paraId="2ACEA182" w14:textId="77777777"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14:paraId="5416CB8C" w14:textId="77777777" w:rsidR="008C3800" w:rsidRPr="00330278" w:rsidRDefault="008C3800" w:rsidP="008C3800">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14:paraId="098B931A" w14:textId="77777777" w:rsidR="008C3800" w:rsidRPr="00330278" w:rsidRDefault="008C3800" w:rsidP="008C3800">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4A970CBC" w14:textId="77777777" w:rsidR="008C3800" w:rsidRPr="00330278" w:rsidRDefault="008C3800" w:rsidP="008C3800">
            <w:pPr>
              <w:spacing w:beforeLines="0" w:before="0" w:afterLines="0" w:after="0"/>
              <w:jc w:val="center"/>
              <w:rPr>
                <w:sz w:val="18"/>
                <w:szCs w:val="18"/>
              </w:rPr>
            </w:pPr>
            <w:r>
              <w:rPr>
                <w:sz w:val="18"/>
                <w:szCs w:val="18"/>
              </w:rPr>
              <w:t>1</w:t>
            </w:r>
          </w:p>
        </w:tc>
        <w:tc>
          <w:tcPr>
            <w:tcW w:w="0" w:type="auto"/>
            <w:shd w:val="clear" w:color="auto" w:fill="auto"/>
            <w:vAlign w:val="bottom"/>
          </w:tcPr>
          <w:p w14:paraId="1FD05C4B" w14:textId="77777777" w:rsidR="008C3800" w:rsidRPr="002A54E5" w:rsidRDefault="008C3800" w:rsidP="008C3800">
            <w:pPr>
              <w:spacing w:beforeLines="0" w:before="0" w:afterLines="0" w:after="0"/>
              <w:jc w:val="center"/>
              <w:rPr>
                <w:rFonts w:eastAsiaTheme="minorEastAsia"/>
                <w:sz w:val="18"/>
                <w:szCs w:val="18"/>
                <w:lang w:eastAsia="zh-CN"/>
              </w:rPr>
            </w:pPr>
          </w:p>
        </w:tc>
      </w:tr>
    </w:tbl>
    <w:p w14:paraId="020826BB" w14:textId="77777777" w:rsidR="008B2042" w:rsidRDefault="008B2042" w:rsidP="008B2042">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3</w:t>
      </w:r>
      <w:r w:rsidRPr="00330278">
        <w:rPr>
          <w:rFonts w:eastAsiaTheme="minorEastAsia"/>
          <w:b/>
          <w:lang w:val="en-US" w:eastAsia="zh-CN"/>
        </w:rPr>
        <w:t xml:space="preserve">: </w:t>
      </w:r>
      <w:r>
        <w:rPr>
          <w:rFonts w:eastAsiaTheme="minorEastAsia"/>
          <w:b/>
          <w:lang w:val="en-US" w:eastAsia="zh-CN"/>
        </w:rPr>
        <w:t>RSRP</w:t>
      </w:r>
      <w:r w:rsidRPr="00330278">
        <w:rPr>
          <w:rFonts w:eastAsiaTheme="minorEastAsia"/>
          <w:b/>
          <w:lang w:val="en-US" w:eastAsia="zh-CN"/>
        </w:rPr>
        <w:t xml:space="preserve">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r>
        <w:rPr>
          <w:rFonts w:eastAsiaTheme="minorEastAsia"/>
          <w:b/>
          <w:lang w:val="en-US" w:eastAsia="zh-CN"/>
        </w:rPr>
        <w:t>0</w:t>
      </w:r>
      <w:r w:rsidRPr="00330278">
        <w:rPr>
          <w:rFonts w:eastAsiaTheme="minorEastAsia"/>
          <w:b/>
          <w:lang w:val="en-US" w:eastAsia="zh-CN"/>
        </w:rPr>
        <w:t>dB</w:t>
      </w:r>
      <w:r>
        <w:rPr>
          <w:rFonts w:eastAsiaTheme="minorEastAsia"/>
          <w:b/>
          <w:lang w:val="en-US" w:eastAsia="zh-CN"/>
        </w:rPr>
        <w:t>, AWGN</w:t>
      </w:r>
    </w:p>
    <w:tbl>
      <w:tblPr>
        <w:tblStyle w:val="18"/>
        <w:tblW w:w="0" w:type="auto"/>
        <w:jc w:val="center"/>
        <w:tblLook w:val="04A0" w:firstRow="1" w:lastRow="0" w:firstColumn="1" w:lastColumn="0" w:noHBand="0" w:noVBand="1"/>
      </w:tblPr>
      <w:tblGrid>
        <w:gridCol w:w="2072"/>
        <w:gridCol w:w="1032"/>
        <w:gridCol w:w="862"/>
        <w:gridCol w:w="1541"/>
        <w:gridCol w:w="1361"/>
      </w:tblGrid>
      <w:tr w:rsidR="008B2042" w:rsidRPr="00330278" w14:paraId="40914A50" w14:textId="77777777" w:rsidTr="00990443">
        <w:trPr>
          <w:jc w:val="center"/>
        </w:trPr>
        <w:tc>
          <w:tcPr>
            <w:tcW w:w="0" w:type="auto"/>
            <w:shd w:val="clear" w:color="auto" w:fill="auto"/>
          </w:tcPr>
          <w:p w14:paraId="0DC296B3" w14:textId="77777777" w:rsidR="008B2042" w:rsidRPr="00330278" w:rsidRDefault="008B2042" w:rsidP="00990443">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14:paraId="7D1BFE6F" w14:textId="77777777" w:rsidR="008B2042" w:rsidRPr="00330278" w:rsidRDefault="008B2042" w:rsidP="00990443">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14:paraId="35FCDC04" w14:textId="77777777" w:rsidR="008B2042" w:rsidRPr="00330278" w:rsidRDefault="008B2042" w:rsidP="00990443">
            <w:pPr>
              <w:spacing w:beforeLines="0" w:before="0" w:afterLines="0" w:after="0"/>
              <w:jc w:val="center"/>
              <w:rPr>
                <w:rFonts w:eastAsiaTheme="minorEastAsia"/>
                <w:b/>
                <w:sz w:val="18"/>
                <w:szCs w:val="18"/>
                <w:lang w:eastAsia="zh-CN"/>
              </w:rPr>
            </w:pPr>
            <w:r>
              <w:rPr>
                <w:rFonts w:eastAsiaTheme="minorEastAsia"/>
                <w:b/>
                <w:sz w:val="18"/>
                <w:szCs w:val="18"/>
                <w:lang w:eastAsia="zh-CN"/>
              </w:rPr>
              <w:t>RSRP</w:t>
            </w:r>
            <w:r w:rsidRPr="00330278">
              <w:rPr>
                <w:rFonts w:eastAsiaTheme="minorEastAsia"/>
                <w:b/>
                <w:sz w:val="18"/>
                <w:szCs w:val="18"/>
                <w:lang w:eastAsia="zh-CN"/>
              </w:rPr>
              <w:t xml:space="preserve"> error</w:t>
            </w:r>
          </w:p>
        </w:tc>
      </w:tr>
      <w:tr w:rsidR="008B2042" w:rsidRPr="00330278" w14:paraId="3EB71B52" w14:textId="77777777" w:rsidTr="00990443">
        <w:trPr>
          <w:jc w:val="center"/>
        </w:trPr>
        <w:tc>
          <w:tcPr>
            <w:tcW w:w="0" w:type="auto"/>
            <w:vMerge w:val="restart"/>
            <w:shd w:val="clear" w:color="auto" w:fill="auto"/>
            <w:vAlign w:val="center"/>
          </w:tcPr>
          <w:p w14:paraId="20DCB622" w14:textId="77777777" w:rsidR="008B2042" w:rsidRPr="00330278" w:rsidRDefault="008B2042" w:rsidP="00990443">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14:paraId="4E43EC60" w14:textId="77777777" w:rsidR="008B2042" w:rsidRPr="00330278" w:rsidRDefault="008B2042" w:rsidP="0099044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1ECFF74B" w14:textId="77777777" w:rsidR="008B2042" w:rsidRPr="00330278" w:rsidRDefault="008B2042" w:rsidP="00990443">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14:paraId="2B4EB89C" w14:textId="77777777" w:rsidR="008B2042" w:rsidRPr="00330278" w:rsidRDefault="008B2042" w:rsidP="00990443">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14:paraId="060D13A4" w14:textId="77777777" w:rsidR="008B2042" w:rsidRPr="00330278" w:rsidRDefault="008B2042" w:rsidP="00990443">
            <w:pPr>
              <w:spacing w:beforeLines="0" w:before="0" w:afterLines="0" w:after="0"/>
              <w:jc w:val="center"/>
              <w:rPr>
                <w:rFonts w:eastAsia="等线"/>
                <w:b/>
                <w:sz w:val="18"/>
                <w:szCs w:val="18"/>
                <w:lang w:eastAsia="zh-CN"/>
              </w:rPr>
            </w:pPr>
            <w:r>
              <w:rPr>
                <w:rFonts w:eastAsia="等线"/>
                <w:b/>
                <w:sz w:val="18"/>
                <w:szCs w:val="18"/>
                <w:lang w:eastAsia="zh-CN"/>
              </w:rPr>
              <w:t>Max(5%,</w:t>
            </w:r>
            <w:r w:rsidRPr="00330278">
              <w:rPr>
                <w:rFonts w:eastAsia="等线" w:hint="eastAsia"/>
                <w:b/>
                <w:sz w:val="18"/>
                <w:szCs w:val="18"/>
                <w:lang w:eastAsia="zh-CN"/>
              </w:rPr>
              <w:t>9</w:t>
            </w:r>
            <w:r>
              <w:rPr>
                <w:rFonts w:eastAsia="等线"/>
                <w:b/>
                <w:sz w:val="18"/>
                <w:szCs w:val="18"/>
                <w:lang w:eastAsia="zh-CN"/>
              </w:rPr>
              <w:t>5</w:t>
            </w:r>
            <w:r w:rsidRPr="00330278">
              <w:rPr>
                <w:rFonts w:eastAsia="等线"/>
                <w:b/>
                <w:sz w:val="18"/>
                <w:szCs w:val="18"/>
                <w:lang w:eastAsia="zh-CN"/>
              </w:rPr>
              <w:t>%</w:t>
            </w:r>
            <w:r>
              <w:rPr>
                <w:rFonts w:eastAsia="等线"/>
                <w:b/>
                <w:sz w:val="18"/>
                <w:szCs w:val="18"/>
                <w:lang w:eastAsia="zh-CN"/>
              </w:rPr>
              <w:t>)</w:t>
            </w:r>
          </w:p>
        </w:tc>
      </w:tr>
      <w:tr w:rsidR="003F60E9" w:rsidRPr="00330278" w14:paraId="04244101" w14:textId="77777777" w:rsidTr="00990443">
        <w:trPr>
          <w:jc w:val="center"/>
        </w:trPr>
        <w:tc>
          <w:tcPr>
            <w:tcW w:w="0" w:type="auto"/>
            <w:vMerge/>
            <w:shd w:val="clear" w:color="auto" w:fill="auto"/>
          </w:tcPr>
          <w:p w14:paraId="11A00118"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val="restart"/>
            <w:shd w:val="clear" w:color="auto" w:fill="auto"/>
          </w:tcPr>
          <w:p w14:paraId="4256A333"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14:paraId="10BFBF2F" w14:textId="77777777" w:rsidR="003F60E9" w:rsidRPr="00330278" w:rsidRDefault="003F60E9" w:rsidP="003F60E9">
            <w:pPr>
              <w:spacing w:beforeLines="0" w:before="0" w:afterLines="0" w:after="0"/>
              <w:jc w:val="center"/>
              <w:rPr>
                <w:sz w:val="18"/>
                <w:szCs w:val="18"/>
              </w:rPr>
            </w:pPr>
            <w:r>
              <w:rPr>
                <w:sz w:val="18"/>
                <w:szCs w:val="18"/>
              </w:rPr>
              <w:t>48</w:t>
            </w:r>
          </w:p>
        </w:tc>
        <w:tc>
          <w:tcPr>
            <w:tcW w:w="0" w:type="auto"/>
            <w:shd w:val="clear" w:color="auto" w:fill="auto"/>
          </w:tcPr>
          <w:p w14:paraId="271637E1" w14:textId="77777777" w:rsidR="003F60E9" w:rsidRPr="00330278"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1</w:t>
            </w:r>
          </w:p>
        </w:tc>
        <w:tc>
          <w:tcPr>
            <w:tcW w:w="0" w:type="auto"/>
            <w:shd w:val="clear" w:color="auto" w:fill="auto"/>
            <w:vAlign w:val="bottom"/>
          </w:tcPr>
          <w:p w14:paraId="1A6A895C" w14:textId="26091B18"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1</w:t>
            </w:r>
          </w:p>
        </w:tc>
      </w:tr>
      <w:tr w:rsidR="003F60E9" w:rsidRPr="00330278" w14:paraId="4BB9A60E" w14:textId="77777777" w:rsidTr="00990443">
        <w:trPr>
          <w:jc w:val="center"/>
        </w:trPr>
        <w:tc>
          <w:tcPr>
            <w:tcW w:w="0" w:type="auto"/>
            <w:vMerge/>
            <w:shd w:val="clear" w:color="auto" w:fill="auto"/>
          </w:tcPr>
          <w:p w14:paraId="7DDE67C6"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shd w:val="clear" w:color="auto" w:fill="auto"/>
          </w:tcPr>
          <w:p w14:paraId="584021C5"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shd w:val="clear" w:color="auto" w:fill="auto"/>
          </w:tcPr>
          <w:p w14:paraId="2F5C72BC" w14:textId="77777777" w:rsidR="003F60E9" w:rsidRPr="00330278" w:rsidRDefault="003F60E9" w:rsidP="003F60E9">
            <w:pPr>
              <w:spacing w:beforeLines="0" w:before="0" w:afterLines="0" w:after="0"/>
              <w:jc w:val="center"/>
              <w:rPr>
                <w:sz w:val="18"/>
                <w:szCs w:val="18"/>
              </w:rPr>
            </w:pPr>
            <w:r w:rsidRPr="00330278">
              <w:rPr>
                <w:sz w:val="18"/>
                <w:szCs w:val="18"/>
              </w:rPr>
              <w:t>52</w:t>
            </w:r>
          </w:p>
        </w:tc>
        <w:tc>
          <w:tcPr>
            <w:tcW w:w="0" w:type="auto"/>
            <w:shd w:val="clear" w:color="auto" w:fill="auto"/>
          </w:tcPr>
          <w:p w14:paraId="08AA6CEB"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0D2125F3" w14:textId="16B07B17"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1</w:t>
            </w:r>
          </w:p>
        </w:tc>
      </w:tr>
      <w:tr w:rsidR="003F60E9" w:rsidRPr="00330278" w14:paraId="516EF8F2" w14:textId="77777777" w:rsidTr="00990443">
        <w:trPr>
          <w:jc w:val="center"/>
        </w:trPr>
        <w:tc>
          <w:tcPr>
            <w:tcW w:w="0" w:type="auto"/>
            <w:vMerge/>
            <w:shd w:val="clear" w:color="auto" w:fill="auto"/>
          </w:tcPr>
          <w:p w14:paraId="2C244B91"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shd w:val="clear" w:color="auto" w:fill="auto"/>
          </w:tcPr>
          <w:p w14:paraId="0773C369"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shd w:val="clear" w:color="auto" w:fill="auto"/>
          </w:tcPr>
          <w:p w14:paraId="7F1C3C6D"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14:paraId="79472505"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396421BC" w14:textId="352CE975"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.9</w:t>
            </w:r>
          </w:p>
        </w:tc>
      </w:tr>
      <w:tr w:rsidR="003F60E9" w:rsidRPr="00330278" w14:paraId="745FB1CE" w14:textId="77777777" w:rsidTr="00990443">
        <w:trPr>
          <w:jc w:val="center"/>
        </w:trPr>
        <w:tc>
          <w:tcPr>
            <w:tcW w:w="0" w:type="auto"/>
            <w:vMerge/>
            <w:shd w:val="clear" w:color="auto" w:fill="auto"/>
          </w:tcPr>
          <w:p w14:paraId="295138FA"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shd w:val="clear" w:color="auto" w:fill="auto"/>
          </w:tcPr>
          <w:p w14:paraId="2C03993A" w14:textId="77777777" w:rsidR="003F60E9" w:rsidRPr="00330278" w:rsidRDefault="003F60E9" w:rsidP="003F60E9">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14:paraId="211A07B6" w14:textId="77777777" w:rsidR="003F60E9" w:rsidRPr="00330278" w:rsidRDefault="003F60E9" w:rsidP="003F60E9">
            <w:pPr>
              <w:spacing w:beforeLines="0" w:before="0" w:afterLines="0" w:after="0"/>
              <w:jc w:val="center"/>
              <w:rPr>
                <w:sz w:val="18"/>
                <w:szCs w:val="18"/>
              </w:rPr>
            </w:pPr>
            <w:r>
              <w:rPr>
                <w:sz w:val="18"/>
                <w:szCs w:val="18"/>
              </w:rPr>
              <w:t>48</w:t>
            </w:r>
          </w:p>
        </w:tc>
        <w:tc>
          <w:tcPr>
            <w:tcW w:w="0" w:type="auto"/>
            <w:shd w:val="clear" w:color="auto" w:fill="auto"/>
          </w:tcPr>
          <w:p w14:paraId="7EA68916" w14:textId="77777777" w:rsidR="003F60E9" w:rsidRPr="00330278" w:rsidRDefault="003F60E9" w:rsidP="003F60E9">
            <w:pPr>
              <w:spacing w:beforeLines="0" w:before="0" w:afterLines="0" w:after="0"/>
              <w:jc w:val="center"/>
              <w:rPr>
                <w:sz w:val="18"/>
                <w:szCs w:val="18"/>
              </w:rPr>
            </w:pPr>
            <w:r>
              <w:rPr>
                <w:sz w:val="18"/>
                <w:szCs w:val="18"/>
              </w:rPr>
              <w:t>1</w:t>
            </w:r>
          </w:p>
        </w:tc>
        <w:tc>
          <w:tcPr>
            <w:tcW w:w="0" w:type="auto"/>
            <w:shd w:val="clear" w:color="auto" w:fill="auto"/>
            <w:vAlign w:val="bottom"/>
          </w:tcPr>
          <w:p w14:paraId="55E60521" w14:textId="36CC6E95"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1</w:t>
            </w:r>
          </w:p>
        </w:tc>
      </w:tr>
    </w:tbl>
    <w:p w14:paraId="6D37DDFE" w14:textId="77777777" w:rsidR="008B2042" w:rsidRDefault="008B2042" w:rsidP="008B2042">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4</w:t>
      </w:r>
      <w:r w:rsidRPr="00330278">
        <w:rPr>
          <w:rFonts w:eastAsiaTheme="minorEastAsia"/>
          <w:b/>
          <w:lang w:val="en-US" w:eastAsia="zh-CN"/>
        </w:rPr>
        <w:t xml:space="preserve">: </w:t>
      </w:r>
      <w:r>
        <w:rPr>
          <w:rFonts w:eastAsiaTheme="minorEastAsia"/>
          <w:b/>
          <w:lang w:val="en-US" w:eastAsia="zh-CN"/>
        </w:rPr>
        <w:t>RSRP</w:t>
      </w:r>
      <w:r w:rsidRPr="00330278">
        <w:rPr>
          <w:rFonts w:eastAsiaTheme="minorEastAsia"/>
          <w:b/>
          <w:lang w:val="en-US" w:eastAsia="zh-CN"/>
        </w:rPr>
        <w:t xml:space="preserve">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r>
        <w:rPr>
          <w:rFonts w:eastAsiaTheme="minorEastAsia"/>
          <w:b/>
          <w:lang w:val="en-US" w:eastAsia="zh-CN"/>
        </w:rPr>
        <w:t>-6</w:t>
      </w:r>
      <w:r w:rsidRPr="00330278">
        <w:rPr>
          <w:rFonts w:eastAsiaTheme="minorEastAsia"/>
          <w:b/>
          <w:lang w:val="en-US" w:eastAsia="zh-CN"/>
        </w:rPr>
        <w:t>dB</w:t>
      </w:r>
      <w:r>
        <w:rPr>
          <w:rFonts w:eastAsiaTheme="minorEastAsia"/>
          <w:b/>
          <w:lang w:val="en-US" w:eastAsia="zh-CN"/>
        </w:rPr>
        <w:t>, AWGN</w:t>
      </w:r>
    </w:p>
    <w:tbl>
      <w:tblPr>
        <w:tblStyle w:val="18"/>
        <w:tblW w:w="0" w:type="auto"/>
        <w:jc w:val="center"/>
        <w:tblLook w:val="04A0" w:firstRow="1" w:lastRow="0" w:firstColumn="1" w:lastColumn="0" w:noHBand="0" w:noVBand="1"/>
      </w:tblPr>
      <w:tblGrid>
        <w:gridCol w:w="2072"/>
        <w:gridCol w:w="1032"/>
        <w:gridCol w:w="862"/>
        <w:gridCol w:w="1541"/>
        <w:gridCol w:w="1361"/>
      </w:tblGrid>
      <w:tr w:rsidR="008B2042" w:rsidRPr="00330278" w14:paraId="6FAD8417" w14:textId="77777777" w:rsidTr="00990443">
        <w:trPr>
          <w:jc w:val="center"/>
        </w:trPr>
        <w:tc>
          <w:tcPr>
            <w:tcW w:w="0" w:type="auto"/>
            <w:shd w:val="clear" w:color="auto" w:fill="auto"/>
          </w:tcPr>
          <w:p w14:paraId="134C3DD5" w14:textId="77777777" w:rsidR="008B2042" w:rsidRPr="00330278" w:rsidRDefault="008B2042" w:rsidP="00990443">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14:paraId="6EECBEDC" w14:textId="77777777" w:rsidR="008B2042" w:rsidRPr="00330278" w:rsidRDefault="008B2042" w:rsidP="00990443">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14:paraId="0B62FDC1" w14:textId="77777777" w:rsidR="008B2042" w:rsidRPr="00330278" w:rsidRDefault="008B2042" w:rsidP="00990443">
            <w:pPr>
              <w:spacing w:beforeLines="0" w:before="0" w:afterLines="0" w:after="0"/>
              <w:jc w:val="center"/>
              <w:rPr>
                <w:rFonts w:eastAsiaTheme="minorEastAsia"/>
                <w:b/>
                <w:sz w:val="18"/>
                <w:szCs w:val="18"/>
                <w:lang w:eastAsia="zh-CN"/>
              </w:rPr>
            </w:pPr>
            <w:r>
              <w:rPr>
                <w:rFonts w:eastAsiaTheme="minorEastAsia"/>
                <w:b/>
                <w:sz w:val="18"/>
                <w:szCs w:val="18"/>
                <w:lang w:eastAsia="zh-CN"/>
              </w:rPr>
              <w:t>RSRP</w:t>
            </w:r>
            <w:r w:rsidRPr="00330278">
              <w:rPr>
                <w:rFonts w:eastAsiaTheme="minorEastAsia"/>
                <w:b/>
                <w:sz w:val="18"/>
                <w:szCs w:val="18"/>
                <w:lang w:eastAsia="zh-CN"/>
              </w:rPr>
              <w:t xml:space="preserve"> error</w:t>
            </w:r>
          </w:p>
        </w:tc>
      </w:tr>
      <w:tr w:rsidR="008B2042" w:rsidRPr="00330278" w14:paraId="14E9C47C" w14:textId="77777777" w:rsidTr="00990443">
        <w:trPr>
          <w:jc w:val="center"/>
        </w:trPr>
        <w:tc>
          <w:tcPr>
            <w:tcW w:w="0" w:type="auto"/>
            <w:vMerge w:val="restart"/>
            <w:shd w:val="clear" w:color="auto" w:fill="auto"/>
            <w:vAlign w:val="center"/>
          </w:tcPr>
          <w:p w14:paraId="6EB16249" w14:textId="77777777" w:rsidR="008B2042" w:rsidRPr="00330278" w:rsidRDefault="008B2042" w:rsidP="00990443">
            <w:pPr>
              <w:spacing w:beforeLines="0" w:before="0" w:afterLines="0" w:after="0"/>
              <w:jc w:val="center"/>
              <w:rPr>
                <w:rFonts w:eastAsia="Malgun Gothic"/>
                <w:sz w:val="18"/>
                <w:szCs w:val="18"/>
                <w:lang w:eastAsia="zh-CN"/>
              </w:rPr>
            </w:pPr>
            <w:r w:rsidRPr="00330278">
              <w:rPr>
                <w:rFonts w:eastAsia="Malgun Gothic"/>
                <w:sz w:val="18"/>
                <w:szCs w:val="18"/>
                <w:lang w:eastAsia="zh-CN"/>
              </w:rPr>
              <w:lastRenderedPageBreak/>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14:paraId="26147525" w14:textId="77777777" w:rsidR="008B2042" w:rsidRPr="00330278" w:rsidRDefault="008B2042" w:rsidP="0099044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79DED232" w14:textId="77777777" w:rsidR="008B2042" w:rsidRPr="00330278" w:rsidRDefault="008B2042" w:rsidP="00990443">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14:paraId="7432CC7C" w14:textId="77777777" w:rsidR="008B2042" w:rsidRPr="00330278" w:rsidRDefault="008B2042" w:rsidP="00990443">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14:paraId="5BDBA8DB" w14:textId="77777777" w:rsidR="008B2042" w:rsidRPr="00330278" w:rsidRDefault="008B2042" w:rsidP="00990443">
            <w:pPr>
              <w:spacing w:beforeLines="0" w:before="0" w:afterLines="0" w:after="0"/>
              <w:jc w:val="center"/>
              <w:rPr>
                <w:rFonts w:eastAsia="等线"/>
                <w:b/>
                <w:sz w:val="18"/>
                <w:szCs w:val="18"/>
                <w:lang w:eastAsia="zh-CN"/>
              </w:rPr>
            </w:pPr>
            <w:r>
              <w:rPr>
                <w:rFonts w:eastAsia="等线"/>
                <w:b/>
                <w:sz w:val="18"/>
                <w:szCs w:val="18"/>
                <w:lang w:eastAsia="zh-CN"/>
              </w:rPr>
              <w:t>Max(5%,</w:t>
            </w:r>
            <w:r w:rsidRPr="00330278">
              <w:rPr>
                <w:rFonts w:eastAsia="等线" w:hint="eastAsia"/>
                <w:b/>
                <w:sz w:val="18"/>
                <w:szCs w:val="18"/>
                <w:lang w:eastAsia="zh-CN"/>
              </w:rPr>
              <w:t>9</w:t>
            </w:r>
            <w:r>
              <w:rPr>
                <w:rFonts w:eastAsia="等线"/>
                <w:b/>
                <w:sz w:val="18"/>
                <w:szCs w:val="18"/>
                <w:lang w:eastAsia="zh-CN"/>
              </w:rPr>
              <w:t>5</w:t>
            </w:r>
            <w:r w:rsidRPr="00330278">
              <w:rPr>
                <w:rFonts w:eastAsia="等线"/>
                <w:b/>
                <w:sz w:val="18"/>
                <w:szCs w:val="18"/>
                <w:lang w:eastAsia="zh-CN"/>
              </w:rPr>
              <w:t>%</w:t>
            </w:r>
            <w:r>
              <w:rPr>
                <w:rFonts w:eastAsia="等线"/>
                <w:b/>
                <w:sz w:val="18"/>
                <w:szCs w:val="18"/>
                <w:lang w:eastAsia="zh-CN"/>
              </w:rPr>
              <w:t>)</w:t>
            </w:r>
          </w:p>
        </w:tc>
      </w:tr>
      <w:tr w:rsidR="003F60E9" w:rsidRPr="00330278" w14:paraId="32E1906D" w14:textId="77777777" w:rsidTr="00990443">
        <w:trPr>
          <w:jc w:val="center"/>
        </w:trPr>
        <w:tc>
          <w:tcPr>
            <w:tcW w:w="0" w:type="auto"/>
            <w:vMerge/>
            <w:shd w:val="clear" w:color="auto" w:fill="auto"/>
          </w:tcPr>
          <w:p w14:paraId="6723843D"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val="restart"/>
            <w:shd w:val="clear" w:color="auto" w:fill="auto"/>
          </w:tcPr>
          <w:p w14:paraId="58950508"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14:paraId="67EEDAD2" w14:textId="77777777" w:rsidR="003F60E9" w:rsidRPr="00330278" w:rsidRDefault="003F60E9" w:rsidP="003F60E9">
            <w:pPr>
              <w:spacing w:beforeLines="0" w:before="0" w:afterLines="0" w:after="0"/>
              <w:jc w:val="center"/>
              <w:rPr>
                <w:sz w:val="18"/>
                <w:szCs w:val="18"/>
              </w:rPr>
            </w:pPr>
            <w:r>
              <w:rPr>
                <w:sz w:val="18"/>
                <w:szCs w:val="18"/>
              </w:rPr>
              <w:t>48</w:t>
            </w:r>
          </w:p>
        </w:tc>
        <w:tc>
          <w:tcPr>
            <w:tcW w:w="0" w:type="auto"/>
            <w:shd w:val="clear" w:color="auto" w:fill="auto"/>
          </w:tcPr>
          <w:p w14:paraId="514D9F1A" w14:textId="77777777" w:rsidR="003F60E9" w:rsidRPr="00330278"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1</w:t>
            </w:r>
          </w:p>
        </w:tc>
        <w:tc>
          <w:tcPr>
            <w:tcW w:w="0" w:type="auto"/>
            <w:shd w:val="clear" w:color="auto" w:fill="auto"/>
            <w:vAlign w:val="bottom"/>
          </w:tcPr>
          <w:p w14:paraId="29DD891B" w14:textId="17DDE8C3"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.7</w:t>
            </w:r>
          </w:p>
        </w:tc>
      </w:tr>
      <w:tr w:rsidR="003F60E9" w:rsidRPr="00330278" w14:paraId="2862DC66" w14:textId="77777777" w:rsidTr="00990443">
        <w:trPr>
          <w:jc w:val="center"/>
        </w:trPr>
        <w:tc>
          <w:tcPr>
            <w:tcW w:w="0" w:type="auto"/>
            <w:vMerge/>
            <w:shd w:val="clear" w:color="auto" w:fill="auto"/>
          </w:tcPr>
          <w:p w14:paraId="126E613E"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shd w:val="clear" w:color="auto" w:fill="auto"/>
          </w:tcPr>
          <w:p w14:paraId="2F95517B"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shd w:val="clear" w:color="auto" w:fill="auto"/>
          </w:tcPr>
          <w:p w14:paraId="0E6399E1" w14:textId="77777777" w:rsidR="003F60E9" w:rsidRPr="00330278" w:rsidRDefault="003F60E9" w:rsidP="003F60E9">
            <w:pPr>
              <w:spacing w:beforeLines="0" w:before="0" w:afterLines="0" w:after="0"/>
              <w:jc w:val="center"/>
              <w:rPr>
                <w:sz w:val="18"/>
                <w:szCs w:val="18"/>
              </w:rPr>
            </w:pPr>
            <w:r w:rsidRPr="00330278">
              <w:rPr>
                <w:sz w:val="18"/>
                <w:szCs w:val="18"/>
              </w:rPr>
              <w:t>52</w:t>
            </w:r>
          </w:p>
        </w:tc>
        <w:tc>
          <w:tcPr>
            <w:tcW w:w="0" w:type="auto"/>
            <w:shd w:val="clear" w:color="auto" w:fill="auto"/>
          </w:tcPr>
          <w:p w14:paraId="1E12F713"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589D5F6E" w14:textId="5E209F1A"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.6</w:t>
            </w:r>
          </w:p>
        </w:tc>
      </w:tr>
      <w:tr w:rsidR="003F60E9" w:rsidRPr="00330278" w14:paraId="719885C5" w14:textId="77777777" w:rsidTr="00990443">
        <w:trPr>
          <w:jc w:val="center"/>
        </w:trPr>
        <w:tc>
          <w:tcPr>
            <w:tcW w:w="0" w:type="auto"/>
            <w:vMerge/>
            <w:shd w:val="clear" w:color="auto" w:fill="auto"/>
          </w:tcPr>
          <w:p w14:paraId="73ADFBEF"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shd w:val="clear" w:color="auto" w:fill="auto"/>
          </w:tcPr>
          <w:p w14:paraId="74A6F994"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shd w:val="clear" w:color="auto" w:fill="auto"/>
          </w:tcPr>
          <w:p w14:paraId="44C1A969"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14:paraId="548D0AB8"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41E10C0F" w14:textId="0CCE81F1"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1.4</w:t>
            </w:r>
          </w:p>
        </w:tc>
      </w:tr>
      <w:tr w:rsidR="003F60E9" w:rsidRPr="00330278" w14:paraId="1BFC69A1" w14:textId="77777777" w:rsidTr="00990443">
        <w:trPr>
          <w:jc w:val="center"/>
        </w:trPr>
        <w:tc>
          <w:tcPr>
            <w:tcW w:w="0" w:type="auto"/>
            <w:vMerge/>
            <w:shd w:val="clear" w:color="auto" w:fill="auto"/>
          </w:tcPr>
          <w:p w14:paraId="0350CD1B"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shd w:val="clear" w:color="auto" w:fill="auto"/>
          </w:tcPr>
          <w:p w14:paraId="4DD94612" w14:textId="77777777" w:rsidR="003F60E9" w:rsidRPr="00330278" w:rsidRDefault="003F60E9" w:rsidP="003F60E9">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14:paraId="23620266" w14:textId="77777777" w:rsidR="003F60E9" w:rsidRPr="00330278" w:rsidRDefault="003F60E9" w:rsidP="003F60E9">
            <w:pPr>
              <w:spacing w:beforeLines="0" w:before="0" w:afterLines="0" w:after="0"/>
              <w:jc w:val="center"/>
              <w:rPr>
                <w:sz w:val="18"/>
                <w:szCs w:val="18"/>
              </w:rPr>
            </w:pPr>
            <w:r>
              <w:rPr>
                <w:sz w:val="18"/>
                <w:szCs w:val="18"/>
              </w:rPr>
              <w:t>48</w:t>
            </w:r>
          </w:p>
        </w:tc>
        <w:tc>
          <w:tcPr>
            <w:tcW w:w="0" w:type="auto"/>
            <w:shd w:val="clear" w:color="auto" w:fill="auto"/>
          </w:tcPr>
          <w:p w14:paraId="0202D614" w14:textId="77777777" w:rsidR="003F60E9" w:rsidRPr="00330278" w:rsidRDefault="003F60E9" w:rsidP="003F60E9">
            <w:pPr>
              <w:spacing w:beforeLines="0" w:before="0" w:afterLines="0" w:after="0"/>
              <w:jc w:val="center"/>
              <w:rPr>
                <w:sz w:val="18"/>
                <w:szCs w:val="18"/>
              </w:rPr>
            </w:pPr>
            <w:r>
              <w:rPr>
                <w:sz w:val="18"/>
                <w:szCs w:val="18"/>
              </w:rPr>
              <w:t>1</w:t>
            </w:r>
          </w:p>
        </w:tc>
        <w:tc>
          <w:tcPr>
            <w:tcW w:w="0" w:type="auto"/>
            <w:shd w:val="clear" w:color="auto" w:fill="auto"/>
            <w:vAlign w:val="bottom"/>
          </w:tcPr>
          <w:p w14:paraId="41DB7AA2" w14:textId="7E3B682F"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2.0</w:t>
            </w:r>
          </w:p>
        </w:tc>
      </w:tr>
    </w:tbl>
    <w:p w14:paraId="7B473EE1" w14:textId="77777777" w:rsidR="00C0606B" w:rsidRPr="001D7417" w:rsidRDefault="001D7417" w:rsidP="001D7417">
      <w:pPr>
        <w:pStyle w:val="2"/>
        <w:rPr>
          <w:lang w:val="en-US" w:eastAsia="zh-CN"/>
        </w:rPr>
      </w:pPr>
      <w:r>
        <w:rPr>
          <w:rFonts w:hint="eastAsia"/>
          <w:lang w:val="en-US" w:eastAsia="zh-CN"/>
        </w:rPr>
        <w:t>R</w:t>
      </w:r>
      <w:r>
        <w:rPr>
          <w:lang w:val="en-US" w:eastAsia="zh-CN"/>
        </w:rPr>
        <w:t>S</w:t>
      </w:r>
      <w:r w:rsidR="008B2042">
        <w:rPr>
          <w:lang w:val="en-US" w:eastAsia="zh-CN"/>
        </w:rPr>
        <w:t>RPP</w:t>
      </w:r>
    </w:p>
    <w:p w14:paraId="77444654" w14:textId="77777777" w:rsidR="00990443" w:rsidRDefault="00990443" w:rsidP="00990443">
      <w:pPr>
        <w:spacing w:before="120" w:after="120"/>
        <w:rPr>
          <w:rFonts w:eastAsiaTheme="minorEastAsia"/>
          <w:lang w:val="en-US" w:eastAsia="zh-CN"/>
        </w:rPr>
      </w:pPr>
      <w:r>
        <w:rPr>
          <w:rFonts w:eastAsiaTheme="minorEastAsia"/>
          <w:lang w:val="en-US" w:eastAsia="zh-CN"/>
        </w:rPr>
        <w:t>Legacy RSRPP accuracy are defined under following side conditions</w:t>
      </w:r>
    </w:p>
    <w:p w14:paraId="114B09D1" w14:textId="77777777" w:rsidR="00990443" w:rsidRDefault="00990443" w:rsidP="00990443">
      <w:pPr>
        <w:pStyle w:val="afe"/>
        <w:numPr>
          <w:ilvl w:val="0"/>
          <w:numId w:val="46"/>
        </w:numPr>
        <w:spacing w:before="120" w:after="120"/>
        <w:rPr>
          <w:rFonts w:eastAsiaTheme="minorEastAsia"/>
          <w:lang w:eastAsia="zh-CN"/>
        </w:rPr>
      </w:pPr>
      <w:r>
        <w:rPr>
          <w:rFonts w:eastAsiaTheme="minorEastAsia" w:hint="eastAsia"/>
          <w:lang w:eastAsia="zh-CN"/>
        </w:rPr>
        <w:t>4</w:t>
      </w:r>
      <w:r>
        <w:rPr>
          <w:rFonts w:eastAsiaTheme="minorEastAsia"/>
          <w:lang w:eastAsia="zh-CN"/>
        </w:rPr>
        <w:t>-sample, Es/</w:t>
      </w:r>
      <w:proofErr w:type="spellStart"/>
      <w:r>
        <w:rPr>
          <w:rFonts w:eastAsiaTheme="minorEastAsia"/>
          <w:lang w:eastAsia="zh-CN"/>
        </w:rPr>
        <w:t>Iot</w:t>
      </w:r>
      <w:proofErr w:type="spellEnd"/>
      <w:r>
        <w:rPr>
          <w:rFonts w:eastAsiaTheme="minorEastAsia"/>
          <w:lang w:eastAsia="zh-CN"/>
        </w:rPr>
        <w:t xml:space="preserve"> of -3dB and -13dB, </w:t>
      </w:r>
      <w:r w:rsidR="00871A65">
        <w:rPr>
          <w:rFonts w:eastAsiaTheme="minorEastAsia"/>
          <w:lang w:eastAsia="zh-CN"/>
        </w:rPr>
        <w:t>2-tap</w:t>
      </w:r>
      <w:r>
        <w:rPr>
          <w:rFonts w:eastAsiaTheme="minorEastAsia"/>
          <w:lang w:eastAsia="zh-CN"/>
        </w:rPr>
        <w:t xml:space="preserve"> channel </w:t>
      </w:r>
    </w:p>
    <w:p w14:paraId="06C44FCD" w14:textId="77777777" w:rsidR="00990443" w:rsidRPr="00C0606B" w:rsidRDefault="00990443" w:rsidP="00990443">
      <w:pPr>
        <w:pStyle w:val="afe"/>
        <w:numPr>
          <w:ilvl w:val="0"/>
          <w:numId w:val="46"/>
        </w:numPr>
        <w:spacing w:before="120" w:after="120"/>
        <w:rPr>
          <w:rFonts w:eastAsiaTheme="minorEastAsia"/>
          <w:lang w:eastAsia="zh-CN"/>
        </w:rPr>
      </w:pPr>
      <w:r>
        <w:rPr>
          <w:rFonts w:eastAsiaTheme="minorEastAsia" w:hint="eastAsia"/>
          <w:lang w:eastAsia="zh-CN"/>
        </w:rPr>
        <w:t>1</w:t>
      </w:r>
      <w:r>
        <w:rPr>
          <w:rFonts w:eastAsiaTheme="minorEastAsia"/>
          <w:lang w:eastAsia="zh-CN"/>
        </w:rPr>
        <w:t>-sample, Es/</w:t>
      </w:r>
      <w:proofErr w:type="spellStart"/>
      <w:r>
        <w:rPr>
          <w:rFonts w:eastAsiaTheme="minorEastAsia"/>
          <w:lang w:eastAsia="zh-CN"/>
        </w:rPr>
        <w:t>Iot</w:t>
      </w:r>
      <w:proofErr w:type="spellEnd"/>
      <w:r>
        <w:rPr>
          <w:rFonts w:eastAsiaTheme="minorEastAsia"/>
          <w:lang w:eastAsia="zh-CN"/>
        </w:rPr>
        <w:t xml:space="preserve"> of 0dB and -6dB, </w:t>
      </w:r>
      <w:r w:rsidR="00871A65">
        <w:rPr>
          <w:rFonts w:eastAsiaTheme="minorEastAsia"/>
          <w:lang w:eastAsia="zh-CN"/>
        </w:rPr>
        <w:t xml:space="preserve">2-tap </w:t>
      </w:r>
      <w:r>
        <w:rPr>
          <w:rFonts w:eastAsiaTheme="minorEastAsia"/>
          <w:lang w:eastAsia="zh-CN"/>
        </w:rPr>
        <w:t>channel</w:t>
      </w:r>
    </w:p>
    <w:p w14:paraId="343619C8" w14:textId="77777777" w:rsidR="007F754A" w:rsidRDefault="00990443" w:rsidP="00C0606B">
      <w:pPr>
        <w:spacing w:before="120" w:after="120"/>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RedCap</w:t>
      </w:r>
      <w:proofErr w:type="spellEnd"/>
      <w:r>
        <w:rPr>
          <w:rFonts w:eastAsiaTheme="minorEastAsia"/>
          <w:lang w:val="en-US" w:eastAsia="zh-CN"/>
        </w:rPr>
        <w:t xml:space="preserve"> 1RX UE, the Es/</w:t>
      </w:r>
      <w:proofErr w:type="spellStart"/>
      <w:r>
        <w:rPr>
          <w:rFonts w:eastAsiaTheme="minorEastAsia"/>
          <w:lang w:val="en-US" w:eastAsia="zh-CN"/>
        </w:rPr>
        <w:t>Iot</w:t>
      </w:r>
      <w:proofErr w:type="spellEnd"/>
      <w:r>
        <w:rPr>
          <w:rFonts w:eastAsiaTheme="minorEastAsia"/>
          <w:lang w:val="en-US" w:eastAsia="zh-CN"/>
        </w:rPr>
        <w:t xml:space="preserve"> for </w:t>
      </w:r>
      <w:r w:rsidR="00871A65">
        <w:rPr>
          <w:rFonts w:eastAsiaTheme="minorEastAsia"/>
          <w:lang w:val="en-US" w:eastAsia="zh-CN"/>
        </w:rPr>
        <w:t xml:space="preserve">2-tap </w:t>
      </w:r>
      <w:r>
        <w:rPr>
          <w:rFonts w:eastAsiaTheme="minorEastAsia"/>
          <w:lang w:val="en-US" w:eastAsia="zh-CN"/>
        </w:rPr>
        <w:t>channel is changed to -10dB</w:t>
      </w:r>
      <w:r w:rsidR="00871A65">
        <w:rPr>
          <w:rFonts w:eastAsiaTheme="minorEastAsia"/>
          <w:lang w:val="en-US" w:eastAsia="zh-CN"/>
        </w:rPr>
        <w:t xml:space="preserve"> for 4-sample</w:t>
      </w:r>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 xml:space="preserve">he simulation results are shown in Table </w:t>
      </w:r>
      <w:r w:rsidR="00871A65">
        <w:rPr>
          <w:rFonts w:eastAsiaTheme="minorEastAsia"/>
          <w:lang w:val="en-US" w:eastAsia="zh-CN"/>
        </w:rPr>
        <w:t>5-9</w:t>
      </w:r>
      <w:r>
        <w:rPr>
          <w:rFonts w:eastAsiaTheme="minorEastAsia"/>
          <w:lang w:val="en-US" w:eastAsia="zh-CN"/>
        </w:rPr>
        <w:t>.</w:t>
      </w:r>
    </w:p>
    <w:p w14:paraId="1A87CAE0" w14:textId="77777777" w:rsidR="007F754A" w:rsidRPr="00330278" w:rsidRDefault="007F754A" w:rsidP="007F754A">
      <w:pPr>
        <w:spacing w:before="120" w:after="120"/>
        <w:jc w:val="center"/>
        <w:rPr>
          <w:rFonts w:eastAsiaTheme="minorEastAsia"/>
          <w:b/>
          <w:lang w:val="en-US" w:eastAsia="zh-CN"/>
        </w:rPr>
      </w:pPr>
      <w:r w:rsidRPr="00330278">
        <w:rPr>
          <w:rFonts w:eastAsiaTheme="minorEastAsia"/>
          <w:b/>
          <w:lang w:val="en-US" w:eastAsia="zh-CN"/>
        </w:rPr>
        <w:t xml:space="preserve">Table </w:t>
      </w:r>
      <w:r w:rsidR="00871A65">
        <w:rPr>
          <w:rFonts w:eastAsiaTheme="minorEastAsia"/>
          <w:b/>
          <w:lang w:val="en-US" w:eastAsia="zh-CN"/>
        </w:rPr>
        <w:t>5</w:t>
      </w:r>
      <w:r w:rsidRPr="00330278">
        <w:rPr>
          <w:rFonts w:eastAsiaTheme="minorEastAsia"/>
          <w:b/>
          <w:lang w:val="en-US" w:eastAsia="zh-CN"/>
        </w:rPr>
        <w:t xml:space="preserve">: </w:t>
      </w:r>
      <w:r>
        <w:rPr>
          <w:rFonts w:eastAsiaTheme="minorEastAsia"/>
          <w:b/>
          <w:lang w:val="en-US" w:eastAsia="zh-CN"/>
        </w:rPr>
        <w:t>RSRPP</w:t>
      </w:r>
      <w:r w:rsidRPr="00330278">
        <w:rPr>
          <w:rFonts w:eastAsiaTheme="minorEastAsia"/>
          <w:b/>
          <w:lang w:val="en-US" w:eastAsia="zh-CN"/>
        </w:rPr>
        <w:t xml:space="preserve"> error for </w:t>
      </w:r>
      <w:r>
        <w:rPr>
          <w:rFonts w:eastAsiaTheme="minorEastAsia"/>
          <w:b/>
          <w:lang w:val="en-US" w:eastAsia="zh-CN"/>
        </w:rPr>
        <w:t>4</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r>
        <w:rPr>
          <w:rFonts w:eastAsiaTheme="minorEastAsia"/>
          <w:b/>
          <w:lang w:val="en-US" w:eastAsia="zh-CN"/>
        </w:rPr>
        <w:t>-3</w:t>
      </w:r>
      <w:r w:rsidRPr="00330278">
        <w:rPr>
          <w:rFonts w:eastAsiaTheme="minorEastAsia"/>
          <w:b/>
          <w:lang w:val="en-US" w:eastAsia="zh-CN"/>
        </w:rPr>
        <w:t>dB</w:t>
      </w:r>
      <w:r>
        <w:rPr>
          <w:rFonts w:eastAsiaTheme="minorEastAsia"/>
          <w:b/>
          <w:lang w:val="en-US" w:eastAsia="zh-CN"/>
        </w:rPr>
        <w:t>, 2-tap channel</w:t>
      </w:r>
    </w:p>
    <w:tbl>
      <w:tblPr>
        <w:tblStyle w:val="18"/>
        <w:tblW w:w="0" w:type="auto"/>
        <w:jc w:val="center"/>
        <w:tblLook w:val="04A0" w:firstRow="1" w:lastRow="0" w:firstColumn="1" w:lastColumn="0" w:noHBand="0" w:noVBand="1"/>
      </w:tblPr>
      <w:tblGrid>
        <w:gridCol w:w="2072"/>
        <w:gridCol w:w="1032"/>
        <w:gridCol w:w="862"/>
        <w:gridCol w:w="1541"/>
        <w:gridCol w:w="1361"/>
      </w:tblGrid>
      <w:tr w:rsidR="007F754A" w:rsidRPr="00330278" w14:paraId="2ACB076D" w14:textId="77777777" w:rsidTr="00990443">
        <w:trPr>
          <w:jc w:val="center"/>
        </w:trPr>
        <w:tc>
          <w:tcPr>
            <w:tcW w:w="0" w:type="auto"/>
            <w:shd w:val="clear" w:color="auto" w:fill="auto"/>
          </w:tcPr>
          <w:p w14:paraId="667EB636" w14:textId="77777777" w:rsidR="007F754A" w:rsidRPr="00330278" w:rsidRDefault="007F754A" w:rsidP="00990443">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14:paraId="2621105B" w14:textId="77777777" w:rsidR="007F754A" w:rsidRPr="00330278" w:rsidRDefault="007F754A" w:rsidP="00990443">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14:paraId="5D7D4B9F" w14:textId="77777777" w:rsidR="007F754A" w:rsidRPr="00330278" w:rsidRDefault="007F754A" w:rsidP="00990443">
            <w:pPr>
              <w:spacing w:beforeLines="0" w:before="0" w:afterLines="0" w:after="0"/>
              <w:jc w:val="center"/>
              <w:rPr>
                <w:rFonts w:eastAsiaTheme="minorEastAsia"/>
                <w:b/>
                <w:sz w:val="18"/>
                <w:szCs w:val="18"/>
                <w:lang w:eastAsia="zh-CN"/>
              </w:rPr>
            </w:pPr>
            <w:r>
              <w:rPr>
                <w:rFonts w:eastAsiaTheme="minorEastAsia"/>
                <w:b/>
                <w:sz w:val="18"/>
                <w:szCs w:val="18"/>
                <w:lang w:eastAsia="zh-CN"/>
              </w:rPr>
              <w:t>RSRP</w:t>
            </w:r>
            <w:r w:rsidR="00871A65">
              <w:rPr>
                <w:rFonts w:eastAsiaTheme="minorEastAsia"/>
                <w:b/>
                <w:sz w:val="18"/>
                <w:szCs w:val="18"/>
                <w:lang w:eastAsia="zh-CN"/>
              </w:rPr>
              <w:t>P</w:t>
            </w:r>
            <w:r w:rsidRPr="00330278">
              <w:rPr>
                <w:rFonts w:eastAsiaTheme="minorEastAsia"/>
                <w:b/>
                <w:sz w:val="18"/>
                <w:szCs w:val="18"/>
                <w:lang w:eastAsia="zh-CN"/>
              </w:rPr>
              <w:t xml:space="preserve"> error</w:t>
            </w:r>
          </w:p>
        </w:tc>
      </w:tr>
      <w:tr w:rsidR="007F754A" w:rsidRPr="00330278" w14:paraId="5974CE5C" w14:textId="77777777" w:rsidTr="00990443">
        <w:trPr>
          <w:jc w:val="center"/>
        </w:trPr>
        <w:tc>
          <w:tcPr>
            <w:tcW w:w="0" w:type="auto"/>
            <w:vMerge w:val="restart"/>
            <w:shd w:val="clear" w:color="auto" w:fill="auto"/>
            <w:vAlign w:val="center"/>
          </w:tcPr>
          <w:p w14:paraId="49E8B351" w14:textId="77777777" w:rsidR="007F754A" w:rsidRPr="00330278" w:rsidRDefault="007F754A" w:rsidP="00990443">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14:paraId="7F3418A4" w14:textId="77777777" w:rsidR="007F754A" w:rsidRPr="00330278" w:rsidRDefault="007F754A" w:rsidP="0099044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0CA25334" w14:textId="77777777" w:rsidR="007F754A" w:rsidRPr="00330278" w:rsidRDefault="007F754A" w:rsidP="00990443">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14:paraId="4A5E9CAD" w14:textId="77777777" w:rsidR="007F754A" w:rsidRPr="00330278" w:rsidRDefault="007F754A" w:rsidP="00990443">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14:paraId="2AAD67D3" w14:textId="77777777" w:rsidR="007F754A" w:rsidRPr="00330278" w:rsidRDefault="007F754A" w:rsidP="00990443">
            <w:pPr>
              <w:spacing w:beforeLines="0" w:before="0" w:afterLines="0" w:after="0"/>
              <w:jc w:val="center"/>
              <w:rPr>
                <w:rFonts w:eastAsia="等线"/>
                <w:b/>
                <w:sz w:val="18"/>
                <w:szCs w:val="18"/>
                <w:lang w:eastAsia="zh-CN"/>
              </w:rPr>
            </w:pPr>
            <w:r>
              <w:rPr>
                <w:rFonts w:eastAsia="等线"/>
                <w:b/>
                <w:sz w:val="18"/>
                <w:szCs w:val="18"/>
                <w:lang w:eastAsia="zh-CN"/>
              </w:rPr>
              <w:t>Max(5%,</w:t>
            </w:r>
            <w:r w:rsidRPr="00330278">
              <w:rPr>
                <w:rFonts w:eastAsia="等线" w:hint="eastAsia"/>
                <w:b/>
                <w:sz w:val="18"/>
                <w:szCs w:val="18"/>
                <w:lang w:eastAsia="zh-CN"/>
              </w:rPr>
              <w:t>9</w:t>
            </w:r>
            <w:r>
              <w:rPr>
                <w:rFonts w:eastAsia="等线"/>
                <w:b/>
                <w:sz w:val="18"/>
                <w:szCs w:val="18"/>
                <w:lang w:eastAsia="zh-CN"/>
              </w:rPr>
              <w:t>5</w:t>
            </w:r>
            <w:r w:rsidRPr="00330278">
              <w:rPr>
                <w:rFonts w:eastAsia="等线"/>
                <w:b/>
                <w:sz w:val="18"/>
                <w:szCs w:val="18"/>
                <w:lang w:eastAsia="zh-CN"/>
              </w:rPr>
              <w:t>%</w:t>
            </w:r>
            <w:r>
              <w:rPr>
                <w:rFonts w:eastAsia="等线"/>
                <w:b/>
                <w:sz w:val="18"/>
                <w:szCs w:val="18"/>
                <w:lang w:eastAsia="zh-CN"/>
              </w:rPr>
              <w:t>)</w:t>
            </w:r>
          </w:p>
        </w:tc>
      </w:tr>
      <w:tr w:rsidR="003F60E9" w:rsidRPr="00330278" w14:paraId="67FA4432" w14:textId="77777777" w:rsidTr="00990443">
        <w:trPr>
          <w:jc w:val="center"/>
        </w:trPr>
        <w:tc>
          <w:tcPr>
            <w:tcW w:w="0" w:type="auto"/>
            <w:vMerge/>
            <w:shd w:val="clear" w:color="auto" w:fill="auto"/>
          </w:tcPr>
          <w:p w14:paraId="711D8EEA"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val="restart"/>
            <w:shd w:val="clear" w:color="auto" w:fill="auto"/>
          </w:tcPr>
          <w:p w14:paraId="16008BA4"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14:paraId="2DF9C3F5" w14:textId="77777777" w:rsidR="003F60E9" w:rsidRPr="00330278" w:rsidRDefault="003F60E9" w:rsidP="003F60E9">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61DF5C61" w14:textId="77777777" w:rsidR="003F60E9" w:rsidRPr="00330278"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1</w:t>
            </w:r>
          </w:p>
        </w:tc>
        <w:tc>
          <w:tcPr>
            <w:tcW w:w="0" w:type="auto"/>
            <w:shd w:val="clear" w:color="auto" w:fill="auto"/>
            <w:vAlign w:val="bottom"/>
          </w:tcPr>
          <w:p w14:paraId="50E7CEED" w14:textId="44ACEA13"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1.4</w:t>
            </w:r>
          </w:p>
        </w:tc>
      </w:tr>
      <w:tr w:rsidR="003F60E9" w:rsidRPr="00330278" w14:paraId="2DBBFC34" w14:textId="77777777" w:rsidTr="00990443">
        <w:trPr>
          <w:jc w:val="center"/>
        </w:trPr>
        <w:tc>
          <w:tcPr>
            <w:tcW w:w="0" w:type="auto"/>
            <w:vMerge/>
            <w:shd w:val="clear" w:color="auto" w:fill="auto"/>
          </w:tcPr>
          <w:p w14:paraId="071713CD"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shd w:val="clear" w:color="auto" w:fill="auto"/>
          </w:tcPr>
          <w:p w14:paraId="1B5F4696"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shd w:val="clear" w:color="auto" w:fill="auto"/>
          </w:tcPr>
          <w:p w14:paraId="3123BB4A" w14:textId="77777777" w:rsidR="003F60E9" w:rsidRPr="00330278" w:rsidRDefault="003F60E9" w:rsidP="003F60E9">
            <w:pPr>
              <w:spacing w:beforeLines="0" w:before="0" w:afterLines="0" w:after="0"/>
              <w:jc w:val="center"/>
              <w:rPr>
                <w:sz w:val="18"/>
                <w:szCs w:val="18"/>
              </w:rPr>
            </w:pPr>
            <w:r w:rsidRPr="00330278">
              <w:rPr>
                <w:sz w:val="18"/>
                <w:szCs w:val="18"/>
              </w:rPr>
              <w:t>52</w:t>
            </w:r>
          </w:p>
        </w:tc>
        <w:tc>
          <w:tcPr>
            <w:tcW w:w="0" w:type="auto"/>
            <w:shd w:val="clear" w:color="auto" w:fill="auto"/>
          </w:tcPr>
          <w:p w14:paraId="42D4D4B5"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79F100E3" w14:textId="6F69E7B6"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1.2</w:t>
            </w:r>
          </w:p>
        </w:tc>
      </w:tr>
      <w:tr w:rsidR="003F60E9" w:rsidRPr="00330278" w14:paraId="5475214E" w14:textId="77777777" w:rsidTr="00990443">
        <w:trPr>
          <w:jc w:val="center"/>
        </w:trPr>
        <w:tc>
          <w:tcPr>
            <w:tcW w:w="0" w:type="auto"/>
            <w:vMerge/>
            <w:shd w:val="clear" w:color="auto" w:fill="auto"/>
          </w:tcPr>
          <w:p w14:paraId="1FC7148F"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shd w:val="clear" w:color="auto" w:fill="auto"/>
          </w:tcPr>
          <w:p w14:paraId="336C783C"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shd w:val="clear" w:color="auto" w:fill="auto"/>
          </w:tcPr>
          <w:p w14:paraId="634D57CF"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14:paraId="292E7B04"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7732019F" w14:textId="71241E55"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1.0</w:t>
            </w:r>
          </w:p>
        </w:tc>
      </w:tr>
      <w:tr w:rsidR="003F60E9" w:rsidRPr="00330278" w14:paraId="6A828FC9" w14:textId="77777777" w:rsidTr="00990443">
        <w:trPr>
          <w:jc w:val="center"/>
        </w:trPr>
        <w:tc>
          <w:tcPr>
            <w:tcW w:w="0" w:type="auto"/>
            <w:vMerge/>
            <w:shd w:val="clear" w:color="auto" w:fill="auto"/>
          </w:tcPr>
          <w:p w14:paraId="2C8B8095"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val="restart"/>
            <w:shd w:val="clear" w:color="auto" w:fill="auto"/>
          </w:tcPr>
          <w:p w14:paraId="7ED0A666" w14:textId="77777777" w:rsidR="003F60E9" w:rsidRPr="00330278" w:rsidRDefault="003F60E9" w:rsidP="003F60E9">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14:paraId="258C81D4" w14:textId="77777777" w:rsidR="003F60E9" w:rsidRPr="00330278" w:rsidRDefault="003F60E9" w:rsidP="003F60E9">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1A5D75B7" w14:textId="77777777" w:rsidR="003F60E9" w:rsidRPr="00330278" w:rsidRDefault="003F60E9" w:rsidP="003F60E9">
            <w:pPr>
              <w:spacing w:beforeLines="0" w:before="0" w:afterLines="0" w:after="0"/>
              <w:jc w:val="center"/>
              <w:rPr>
                <w:sz w:val="18"/>
                <w:szCs w:val="18"/>
              </w:rPr>
            </w:pPr>
            <w:r>
              <w:rPr>
                <w:sz w:val="18"/>
                <w:szCs w:val="18"/>
              </w:rPr>
              <w:t>1</w:t>
            </w:r>
          </w:p>
        </w:tc>
        <w:tc>
          <w:tcPr>
            <w:tcW w:w="0" w:type="auto"/>
            <w:shd w:val="clear" w:color="auto" w:fill="auto"/>
            <w:vAlign w:val="bottom"/>
          </w:tcPr>
          <w:p w14:paraId="0E799CD7" w14:textId="262757E5"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1.3</w:t>
            </w:r>
          </w:p>
        </w:tc>
      </w:tr>
      <w:tr w:rsidR="003F60E9" w:rsidRPr="00330278" w14:paraId="29B7D5BC" w14:textId="77777777" w:rsidTr="00990443">
        <w:trPr>
          <w:jc w:val="center"/>
        </w:trPr>
        <w:tc>
          <w:tcPr>
            <w:tcW w:w="0" w:type="auto"/>
            <w:vMerge/>
            <w:shd w:val="clear" w:color="auto" w:fill="auto"/>
          </w:tcPr>
          <w:p w14:paraId="2DD30E41"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shd w:val="clear" w:color="auto" w:fill="auto"/>
          </w:tcPr>
          <w:p w14:paraId="14D68D3C"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shd w:val="clear" w:color="auto" w:fill="auto"/>
          </w:tcPr>
          <w:p w14:paraId="05F5046D" w14:textId="77777777" w:rsidR="003F60E9" w:rsidRPr="00330278" w:rsidRDefault="003F60E9" w:rsidP="003F60E9">
            <w:pPr>
              <w:spacing w:beforeLines="0" w:before="0" w:afterLines="0" w:after="0"/>
              <w:jc w:val="center"/>
              <w:rPr>
                <w:sz w:val="18"/>
                <w:szCs w:val="18"/>
              </w:rPr>
            </w:pPr>
            <w:r w:rsidRPr="00330278">
              <w:rPr>
                <w:sz w:val="18"/>
                <w:szCs w:val="18"/>
              </w:rPr>
              <w:t>52</w:t>
            </w:r>
          </w:p>
        </w:tc>
        <w:tc>
          <w:tcPr>
            <w:tcW w:w="0" w:type="auto"/>
            <w:shd w:val="clear" w:color="auto" w:fill="auto"/>
          </w:tcPr>
          <w:p w14:paraId="23B783F8"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524E87AD" w14:textId="600DC7FD"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1.1</w:t>
            </w:r>
          </w:p>
        </w:tc>
      </w:tr>
      <w:tr w:rsidR="003F60E9" w:rsidRPr="00330278" w14:paraId="08B7B23E" w14:textId="77777777" w:rsidTr="00990443">
        <w:trPr>
          <w:jc w:val="center"/>
        </w:trPr>
        <w:tc>
          <w:tcPr>
            <w:tcW w:w="0" w:type="auto"/>
            <w:vMerge/>
            <w:shd w:val="clear" w:color="auto" w:fill="auto"/>
          </w:tcPr>
          <w:p w14:paraId="63A0CB2B"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shd w:val="clear" w:color="auto" w:fill="auto"/>
          </w:tcPr>
          <w:p w14:paraId="2A9F2BCE" w14:textId="77777777" w:rsidR="003F60E9" w:rsidRPr="00330278" w:rsidRDefault="003F60E9" w:rsidP="003F60E9">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14:paraId="376048FD" w14:textId="77777777" w:rsidR="003F60E9" w:rsidRPr="00330278" w:rsidRDefault="003F60E9" w:rsidP="003F60E9">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03DCF2DF" w14:textId="77777777" w:rsidR="003F60E9" w:rsidRPr="00330278" w:rsidRDefault="003F60E9" w:rsidP="003F60E9">
            <w:pPr>
              <w:spacing w:beforeLines="0" w:before="0" w:afterLines="0" w:after="0"/>
              <w:jc w:val="center"/>
              <w:rPr>
                <w:sz w:val="18"/>
                <w:szCs w:val="18"/>
              </w:rPr>
            </w:pPr>
            <w:r>
              <w:rPr>
                <w:sz w:val="18"/>
                <w:szCs w:val="18"/>
              </w:rPr>
              <w:t>1</w:t>
            </w:r>
          </w:p>
        </w:tc>
        <w:tc>
          <w:tcPr>
            <w:tcW w:w="0" w:type="auto"/>
            <w:shd w:val="clear" w:color="auto" w:fill="auto"/>
            <w:vAlign w:val="bottom"/>
          </w:tcPr>
          <w:p w14:paraId="4E5E0A23" w14:textId="099E3A0E"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1.3</w:t>
            </w:r>
          </w:p>
        </w:tc>
      </w:tr>
    </w:tbl>
    <w:p w14:paraId="2EF623E3" w14:textId="77777777" w:rsidR="007F754A" w:rsidRDefault="007F754A" w:rsidP="007F754A">
      <w:pPr>
        <w:spacing w:before="120" w:after="120"/>
        <w:jc w:val="center"/>
        <w:rPr>
          <w:rFonts w:eastAsiaTheme="minorEastAsia"/>
          <w:b/>
          <w:lang w:val="en-US" w:eastAsia="zh-CN"/>
        </w:rPr>
      </w:pPr>
      <w:r w:rsidRPr="00330278">
        <w:rPr>
          <w:rFonts w:eastAsiaTheme="minorEastAsia"/>
          <w:b/>
          <w:lang w:val="en-US" w:eastAsia="zh-CN"/>
        </w:rPr>
        <w:t xml:space="preserve">Table </w:t>
      </w:r>
      <w:r w:rsidR="00871A65">
        <w:rPr>
          <w:rFonts w:eastAsiaTheme="minorEastAsia"/>
          <w:b/>
          <w:lang w:val="en-US" w:eastAsia="zh-CN"/>
        </w:rPr>
        <w:t>6</w:t>
      </w:r>
      <w:r w:rsidRPr="00330278">
        <w:rPr>
          <w:rFonts w:eastAsiaTheme="minorEastAsia"/>
          <w:b/>
          <w:lang w:val="en-US" w:eastAsia="zh-CN"/>
        </w:rPr>
        <w:t xml:space="preserve">: </w:t>
      </w:r>
      <w:r>
        <w:rPr>
          <w:rFonts w:eastAsiaTheme="minorEastAsia"/>
          <w:b/>
          <w:lang w:val="en-US" w:eastAsia="zh-CN"/>
        </w:rPr>
        <w:t>RSRP</w:t>
      </w:r>
      <w:r w:rsidR="00871A65">
        <w:rPr>
          <w:rFonts w:eastAsiaTheme="minorEastAsia"/>
          <w:b/>
          <w:lang w:val="en-US" w:eastAsia="zh-CN"/>
        </w:rPr>
        <w:t>P</w:t>
      </w:r>
      <w:r w:rsidRPr="00330278">
        <w:rPr>
          <w:rFonts w:eastAsiaTheme="minorEastAsia"/>
          <w:b/>
          <w:lang w:val="en-US" w:eastAsia="zh-CN"/>
        </w:rPr>
        <w:t xml:space="preserve"> error for </w:t>
      </w:r>
      <w:r>
        <w:rPr>
          <w:rFonts w:eastAsiaTheme="minorEastAsia"/>
          <w:b/>
          <w:lang w:val="en-US" w:eastAsia="zh-CN"/>
        </w:rPr>
        <w:t>4</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r>
        <w:rPr>
          <w:rFonts w:eastAsiaTheme="minorEastAsia"/>
          <w:b/>
          <w:lang w:val="en-US" w:eastAsia="zh-CN"/>
        </w:rPr>
        <w:t>-10</w:t>
      </w:r>
      <w:r w:rsidRPr="00330278">
        <w:rPr>
          <w:rFonts w:eastAsiaTheme="minorEastAsia"/>
          <w:b/>
          <w:lang w:val="en-US" w:eastAsia="zh-CN"/>
        </w:rPr>
        <w:t>dB</w:t>
      </w:r>
      <w:r>
        <w:rPr>
          <w:rFonts w:eastAsiaTheme="minorEastAsia"/>
          <w:b/>
          <w:lang w:val="en-US" w:eastAsia="zh-CN"/>
        </w:rPr>
        <w:t>, 2-tap channel</w:t>
      </w:r>
    </w:p>
    <w:tbl>
      <w:tblPr>
        <w:tblStyle w:val="18"/>
        <w:tblW w:w="0" w:type="auto"/>
        <w:jc w:val="center"/>
        <w:tblLook w:val="04A0" w:firstRow="1" w:lastRow="0" w:firstColumn="1" w:lastColumn="0" w:noHBand="0" w:noVBand="1"/>
      </w:tblPr>
      <w:tblGrid>
        <w:gridCol w:w="2072"/>
        <w:gridCol w:w="1032"/>
        <w:gridCol w:w="862"/>
        <w:gridCol w:w="1541"/>
        <w:gridCol w:w="1361"/>
      </w:tblGrid>
      <w:tr w:rsidR="007F754A" w:rsidRPr="00330278" w14:paraId="240527DC" w14:textId="77777777" w:rsidTr="00990443">
        <w:trPr>
          <w:jc w:val="center"/>
        </w:trPr>
        <w:tc>
          <w:tcPr>
            <w:tcW w:w="0" w:type="auto"/>
            <w:shd w:val="clear" w:color="auto" w:fill="auto"/>
          </w:tcPr>
          <w:p w14:paraId="33CB7862" w14:textId="77777777" w:rsidR="007F754A" w:rsidRPr="00330278" w:rsidRDefault="007F754A" w:rsidP="00990443">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14:paraId="1FD614EE" w14:textId="77777777" w:rsidR="007F754A" w:rsidRPr="00330278" w:rsidRDefault="007F754A" w:rsidP="00990443">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14:paraId="72EDB351" w14:textId="77777777" w:rsidR="007F754A" w:rsidRPr="00330278" w:rsidRDefault="007F754A" w:rsidP="00990443">
            <w:pPr>
              <w:spacing w:beforeLines="0" w:before="0" w:afterLines="0" w:after="0"/>
              <w:jc w:val="center"/>
              <w:rPr>
                <w:rFonts w:eastAsiaTheme="minorEastAsia"/>
                <w:b/>
                <w:sz w:val="18"/>
                <w:szCs w:val="18"/>
                <w:lang w:eastAsia="zh-CN"/>
              </w:rPr>
            </w:pPr>
            <w:r>
              <w:rPr>
                <w:rFonts w:eastAsiaTheme="minorEastAsia"/>
                <w:b/>
                <w:sz w:val="18"/>
                <w:szCs w:val="18"/>
                <w:lang w:eastAsia="zh-CN"/>
              </w:rPr>
              <w:t>RSRP</w:t>
            </w:r>
            <w:r w:rsidR="00871A65">
              <w:rPr>
                <w:rFonts w:eastAsiaTheme="minorEastAsia"/>
                <w:b/>
                <w:sz w:val="18"/>
                <w:szCs w:val="18"/>
                <w:lang w:eastAsia="zh-CN"/>
              </w:rPr>
              <w:t>P</w:t>
            </w:r>
            <w:r w:rsidRPr="00330278">
              <w:rPr>
                <w:rFonts w:eastAsiaTheme="minorEastAsia"/>
                <w:b/>
                <w:sz w:val="18"/>
                <w:szCs w:val="18"/>
                <w:lang w:eastAsia="zh-CN"/>
              </w:rPr>
              <w:t xml:space="preserve"> error</w:t>
            </w:r>
          </w:p>
        </w:tc>
      </w:tr>
      <w:tr w:rsidR="007F754A" w:rsidRPr="00330278" w14:paraId="1047CC5E" w14:textId="77777777" w:rsidTr="00990443">
        <w:trPr>
          <w:jc w:val="center"/>
        </w:trPr>
        <w:tc>
          <w:tcPr>
            <w:tcW w:w="0" w:type="auto"/>
            <w:vMerge w:val="restart"/>
            <w:shd w:val="clear" w:color="auto" w:fill="auto"/>
            <w:vAlign w:val="center"/>
          </w:tcPr>
          <w:p w14:paraId="74D6D918" w14:textId="77777777" w:rsidR="007F754A" w:rsidRPr="00330278" w:rsidRDefault="007F754A" w:rsidP="00990443">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14:paraId="71535411" w14:textId="77777777" w:rsidR="007F754A" w:rsidRPr="00330278" w:rsidRDefault="007F754A" w:rsidP="0099044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24CD152D" w14:textId="77777777" w:rsidR="007F754A" w:rsidRPr="00330278" w:rsidRDefault="007F754A" w:rsidP="00990443">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14:paraId="6AB222B5" w14:textId="77777777" w:rsidR="007F754A" w:rsidRPr="00330278" w:rsidRDefault="007F754A" w:rsidP="00990443">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14:paraId="4EEA5EE8" w14:textId="77777777" w:rsidR="007F754A" w:rsidRPr="00330278" w:rsidRDefault="007F754A" w:rsidP="00990443">
            <w:pPr>
              <w:spacing w:beforeLines="0" w:before="0" w:afterLines="0" w:after="0"/>
              <w:jc w:val="center"/>
              <w:rPr>
                <w:rFonts w:eastAsia="等线"/>
                <w:b/>
                <w:sz w:val="18"/>
                <w:szCs w:val="18"/>
                <w:lang w:eastAsia="zh-CN"/>
              </w:rPr>
            </w:pPr>
            <w:r>
              <w:rPr>
                <w:rFonts w:eastAsia="等线"/>
                <w:b/>
                <w:sz w:val="18"/>
                <w:szCs w:val="18"/>
                <w:lang w:eastAsia="zh-CN"/>
              </w:rPr>
              <w:t>Max(5%,</w:t>
            </w:r>
            <w:r w:rsidRPr="00330278">
              <w:rPr>
                <w:rFonts w:eastAsia="等线" w:hint="eastAsia"/>
                <w:b/>
                <w:sz w:val="18"/>
                <w:szCs w:val="18"/>
                <w:lang w:eastAsia="zh-CN"/>
              </w:rPr>
              <w:t>9</w:t>
            </w:r>
            <w:r>
              <w:rPr>
                <w:rFonts w:eastAsia="等线"/>
                <w:b/>
                <w:sz w:val="18"/>
                <w:szCs w:val="18"/>
                <w:lang w:eastAsia="zh-CN"/>
              </w:rPr>
              <w:t>5</w:t>
            </w:r>
            <w:r w:rsidRPr="00330278">
              <w:rPr>
                <w:rFonts w:eastAsia="等线"/>
                <w:b/>
                <w:sz w:val="18"/>
                <w:szCs w:val="18"/>
                <w:lang w:eastAsia="zh-CN"/>
              </w:rPr>
              <w:t>%</w:t>
            </w:r>
            <w:r>
              <w:rPr>
                <w:rFonts w:eastAsia="等线"/>
                <w:b/>
                <w:sz w:val="18"/>
                <w:szCs w:val="18"/>
                <w:lang w:eastAsia="zh-CN"/>
              </w:rPr>
              <w:t>)</w:t>
            </w:r>
          </w:p>
        </w:tc>
      </w:tr>
      <w:tr w:rsidR="003F60E9" w:rsidRPr="00330278" w14:paraId="0D33F044" w14:textId="77777777" w:rsidTr="00990443">
        <w:trPr>
          <w:jc w:val="center"/>
        </w:trPr>
        <w:tc>
          <w:tcPr>
            <w:tcW w:w="0" w:type="auto"/>
            <w:vMerge/>
            <w:shd w:val="clear" w:color="auto" w:fill="auto"/>
          </w:tcPr>
          <w:p w14:paraId="2D77DCB6"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val="restart"/>
            <w:shd w:val="clear" w:color="auto" w:fill="auto"/>
          </w:tcPr>
          <w:p w14:paraId="6A5AEC2F"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14:paraId="3D23BE83" w14:textId="77777777" w:rsidR="003F60E9" w:rsidRPr="00330278" w:rsidRDefault="003F60E9" w:rsidP="003F60E9">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1F506F99" w14:textId="77777777" w:rsidR="003F60E9" w:rsidRPr="00330278"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1</w:t>
            </w:r>
          </w:p>
        </w:tc>
        <w:tc>
          <w:tcPr>
            <w:tcW w:w="0" w:type="auto"/>
            <w:shd w:val="clear" w:color="auto" w:fill="auto"/>
            <w:vAlign w:val="bottom"/>
          </w:tcPr>
          <w:p w14:paraId="6BD60969" w14:textId="26032442"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2.8</w:t>
            </w:r>
          </w:p>
        </w:tc>
      </w:tr>
      <w:tr w:rsidR="003F60E9" w:rsidRPr="00330278" w14:paraId="002799A2" w14:textId="77777777" w:rsidTr="00990443">
        <w:trPr>
          <w:jc w:val="center"/>
        </w:trPr>
        <w:tc>
          <w:tcPr>
            <w:tcW w:w="0" w:type="auto"/>
            <w:vMerge/>
            <w:shd w:val="clear" w:color="auto" w:fill="auto"/>
          </w:tcPr>
          <w:p w14:paraId="1C952291"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shd w:val="clear" w:color="auto" w:fill="auto"/>
          </w:tcPr>
          <w:p w14:paraId="205BE18E"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shd w:val="clear" w:color="auto" w:fill="auto"/>
          </w:tcPr>
          <w:p w14:paraId="7FE8C5FF" w14:textId="77777777" w:rsidR="003F60E9" w:rsidRPr="00330278" w:rsidRDefault="003F60E9" w:rsidP="003F60E9">
            <w:pPr>
              <w:spacing w:beforeLines="0" w:before="0" w:afterLines="0" w:after="0"/>
              <w:jc w:val="center"/>
              <w:rPr>
                <w:sz w:val="18"/>
                <w:szCs w:val="18"/>
              </w:rPr>
            </w:pPr>
            <w:r w:rsidRPr="00330278">
              <w:rPr>
                <w:sz w:val="18"/>
                <w:szCs w:val="18"/>
              </w:rPr>
              <w:t>52</w:t>
            </w:r>
          </w:p>
        </w:tc>
        <w:tc>
          <w:tcPr>
            <w:tcW w:w="0" w:type="auto"/>
            <w:shd w:val="clear" w:color="auto" w:fill="auto"/>
          </w:tcPr>
          <w:p w14:paraId="2000B76F"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5689D119" w14:textId="56408ADA"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1.9</w:t>
            </w:r>
          </w:p>
        </w:tc>
      </w:tr>
      <w:tr w:rsidR="003F60E9" w:rsidRPr="00330278" w14:paraId="502AE400" w14:textId="77777777" w:rsidTr="00990443">
        <w:trPr>
          <w:jc w:val="center"/>
        </w:trPr>
        <w:tc>
          <w:tcPr>
            <w:tcW w:w="0" w:type="auto"/>
            <w:vMerge/>
            <w:shd w:val="clear" w:color="auto" w:fill="auto"/>
          </w:tcPr>
          <w:p w14:paraId="0A3D7E66"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shd w:val="clear" w:color="auto" w:fill="auto"/>
          </w:tcPr>
          <w:p w14:paraId="7426B86A"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shd w:val="clear" w:color="auto" w:fill="auto"/>
          </w:tcPr>
          <w:p w14:paraId="0C7DACEB"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14:paraId="4C5F65A6"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02CB6694" w14:textId="0FB60386"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1.3</w:t>
            </w:r>
          </w:p>
        </w:tc>
      </w:tr>
      <w:tr w:rsidR="003F60E9" w:rsidRPr="00330278" w14:paraId="6A567469" w14:textId="77777777" w:rsidTr="00990443">
        <w:trPr>
          <w:jc w:val="center"/>
        </w:trPr>
        <w:tc>
          <w:tcPr>
            <w:tcW w:w="0" w:type="auto"/>
            <w:vMerge/>
            <w:shd w:val="clear" w:color="auto" w:fill="auto"/>
          </w:tcPr>
          <w:p w14:paraId="1879C299"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val="restart"/>
            <w:shd w:val="clear" w:color="auto" w:fill="auto"/>
          </w:tcPr>
          <w:p w14:paraId="122B35F6" w14:textId="77777777" w:rsidR="003F60E9" w:rsidRPr="00330278" w:rsidRDefault="003F60E9" w:rsidP="003F60E9">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14:paraId="1EC1D1B2" w14:textId="77777777" w:rsidR="003F60E9" w:rsidRPr="00330278" w:rsidRDefault="003F60E9" w:rsidP="003F60E9">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0C965D67" w14:textId="77777777" w:rsidR="003F60E9" w:rsidRPr="00330278" w:rsidRDefault="003F60E9" w:rsidP="003F60E9">
            <w:pPr>
              <w:spacing w:beforeLines="0" w:before="0" w:afterLines="0" w:after="0"/>
              <w:jc w:val="center"/>
              <w:rPr>
                <w:sz w:val="18"/>
                <w:szCs w:val="18"/>
              </w:rPr>
            </w:pPr>
            <w:r>
              <w:rPr>
                <w:sz w:val="18"/>
                <w:szCs w:val="18"/>
              </w:rPr>
              <w:t>1</w:t>
            </w:r>
          </w:p>
        </w:tc>
        <w:tc>
          <w:tcPr>
            <w:tcW w:w="0" w:type="auto"/>
            <w:shd w:val="clear" w:color="auto" w:fill="auto"/>
            <w:vAlign w:val="bottom"/>
          </w:tcPr>
          <w:p w14:paraId="7F89F3AF" w14:textId="4854A17C"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.8</w:t>
            </w:r>
          </w:p>
        </w:tc>
      </w:tr>
      <w:tr w:rsidR="003F60E9" w:rsidRPr="00330278" w14:paraId="0EB6F803" w14:textId="77777777" w:rsidTr="00990443">
        <w:trPr>
          <w:jc w:val="center"/>
        </w:trPr>
        <w:tc>
          <w:tcPr>
            <w:tcW w:w="0" w:type="auto"/>
            <w:vMerge/>
            <w:shd w:val="clear" w:color="auto" w:fill="auto"/>
          </w:tcPr>
          <w:p w14:paraId="11BCD975"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shd w:val="clear" w:color="auto" w:fill="auto"/>
          </w:tcPr>
          <w:p w14:paraId="14EF13E8"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shd w:val="clear" w:color="auto" w:fill="auto"/>
          </w:tcPr>
          <w:p w14:paraId="32DB59D0" w14:textId="77777777" w:rsidR="003F60E9" w:rsidRPr="00330278" w:rsidRDefault="003F60E9" w:rsidP="003F60E9">
            <w:pPr>
              <w:spacing w:beforeLines="0" w:before="0" w:afterLines="0" w:after="0"/>
              <w:jc w:val="center"/>
              <w:rPr>
                <w:sz w:val="18"/>
                <w:szCs w:val="18"/>
              </w:rPr>
            </w:pPr>
            <w:r w:rsidRPr="00330278">
              <w:rPr>
                <w:sz w:val="18"/>
                <w:szCs w:val="18"/>
              </w:rPr>
              <w:t>52</w:t>
            </w:r>
          </w:p>
        </w:tc>
        <w:tc>
          <w:tcPr>
            <w:tcW w:w="0" w:type="auto"/>
            <w:shd w:val="clear" w:color="auto" w:fill="auto"/>
          </w:tcPr>
          <w:p w14:paraId="241152B0"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479DE069" w14:textId="05CCC32A"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1.8</w:t>
            </w:r>
          </w:p>
        </w:tc>
      </w:tr>
      <w:tr w:rsidR="003F60E9" w:rsidRPr="00330278" w14:paraId="23BFFAD8" w14:textId="77777777" w:rsidTr="00990443">
        <w:trPr>
          <w:jc w:val="center"/>
        </w:trPr>
        <w:tc>
          <w:tcPr>
            <w:tcW w:w="0" w:type="auto"/>
            <w:vMerge/>
            <w:shd w:val="clear" w:color="auto" w:fill="auto"/>
          </w:tcPr>
          <w:p w14:paraId="260F2FC9"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shd w:val="clear" w:color="auto" w:fill="auto"/>
          </w:tcPr>
          <w:p w14:paraId="2FA8F4DB" w14:textId="77777777" w:rsidR="003F60E9" w:rsidRPr="00330278" w:rsidRDefault="003F60E9" w:rsidP="003F60E9">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14:paraId="7FC6504B" w14:textId="77777777" w:rsidR="003F60E9" w:rsidRPr="00330278" w:rsidRDefault="003F60E9" w:rsidP="003F60E9">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76034C2C" w14:textId="77777777" w:rsidR="003F60E9" w:rsidRPr="00330278" w:rsidRDefault="003F60E9" w:rsidP="003F60E9">
            <w:pPr>
              <w:spacing w:beforeLines="0" w:before="0" w:afterLines="0" w:after="0"/>
              <w:jc w:val="center"/>
              <w:rPr>
                <w:sz w:val="18"/>
                <w:szCs w:val="18"/>
              </w:rPr>
            </w:pPr>
            <w:r>
              <w:rPr>
                <w:sz w:val="18"/>
                <w:szCs w:val="18"/>
              </w:rPr>
              <w:t>1</w:t>
            </w:r>
          </w:p>
        </w:tc>
        <w:tc>
          <w:tcPr>
            <w:tcW w:w="0" w:type="auto"/>
            <w:shd w:val="clear" w:color="auto" w:fill="auto"/>
            <w:vAlign w:val="bottom"/>
          </w:tcPr>
          <w:p w14:paraId="778E28CB" w14:textId="5B14AE6E"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.8</w:t>
            </w:r>
          </w:p>
        </w:tc>
      </w:tr>
    </w:tbl>
    <w:p w14:paraId="2ED173F9" w14:textId="77777777" w:rsidR="007F754A" w:rsidRDefault="007F754A" w:rsidP="007F754A">
      <w:pPr>
        <w:spacing w:before="120" w:after="120"/>
        <w:jc w:val="center"/>
        <w:rPr>
          <w:rFonts w:eastAsiaTheme="minorEastAsia"/>
          <w:b/>
          <w:lang w:val="en-US" w:eastAsia="zh-CN"/>
        </w:rPr>
      </w:pPr>
      <w:r w:rsidRPr="00330278">
        <w:rPr>
          <w:rFonts w:eastAsiaTheme="minorEastAsia"/>
          <w:b/>
          <w:lang w:val="en-US" w:eastAsia="zh-CN"/>
        </w:rPr>
        <w:t xml:space="preserve">Table </w:t>
      </w:r>
      <w:r w:rsidR="00871A65">
        <w:rPr>
          <w:rFonts w:eastAsiaTheme="minorEastAsia"/>
          <w:b/>
          <w:lang w:val="en-US" w:eastAsia="zh-CN"/>
        </w:rPr>
        <w:t>7</w:t>
      </w:r>
      <w:r w:rsidRPr="00330278">
        <w:rPr>
          <w:rFonts w:eastAsiaTheme="minorEastAsia"/>
          <w:b/>
          <w:lang w:val="en-US" w:eastAsia="zh-CN"/>
        </w:rPr>
        <w:t xml:space="preserve">: </w:t>
      </w:r>
      <w:r>
        <w:rPr>
          <w:rFonts w:eastAsiaTheme="minorEastAsia"/>
          <w:b/>
          <w:lang w:val="en-US" w:eastAsia="zh-CN"/>
        </w:rPr>
        <w:t>RSRP</w:t>
      </w:r>
      <w:r w:rsidR="00871A65">
        <w:rPr>
          <w:rFonts w:eastAsiaTheme="minorEastAsia"/>
          <w:b/>
          <w:lang w:val="en-US" w:eastAsia="zh-CN"/>
        </w:rPr>
        <w:t>P</w:t>
      </w:r>
      <w:r w:rsidRPr="00330278">
        <w:rPr>
          <w:rFonts w:eastAsiaTheme="minorEastAsia"/>
          <w:b/>
          <w:lang w:val="en-US" w:eastAsia="zh-CN"/>
        </w:rPr>
        <w:t xml:space="preserve">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r>
        <w:rPr>
          <w:rFonts w:eastAsiaTheme="minorEastAsia"/>
          <w:b/>
          <w:lang w:val="en-US" w:eastAsia="zh-CN"/>
        </w:rPr>
        <w:t>0</w:t>
      </w:r>
      <w:r w:rsidRPr="00330278">
        <w:rPr>
          <w:rFonts w:eastAsiaTheme="minorEastAsia"/>
          <w:b/>
          <w:lang w:val="en-US" w:eastAsia="zh-CN"/>
        </w:rPr>
        <w:t>dB</w:t>
      </w:r>
      <w:r>
        <w:rPr>
          <w:rFonts w:eastAsiaTheme="minorEastAsia"/>
          <w:b/>
          <w:lang w:val="en-US" w:eastAsia="zh-CN"/>
        </w:rPr>
        <w:t>, 2-tap channel</w:t>
      </w:r>
    </w:p>
    <w:tbl>
      <w:tblPr>
        <w:tblStyle w:val="18"/>
        <w:tblW w:w="0" w:type="auto"/>
        <w:jc w:val="center"/>
        <w:tblLook w:val="04A0" w:firstRow="1" w:lastRow="0" w:firstColumn="1" w:lastColumn="0" w:noHBand="0" w:noVBand="1"/>
      </w:tblPr>
      <w:tblGrid>
        <w:gridCol w:w="2072"/>
        <w:gridCol w:w="1032"/>
        <w:gridCol w:w="862"/>
        <w:gridCol w:w="1541"/>
        <w:gridCol w:w="1361"/>
      </w:tblGrid>
      <w:tr w:rsidR="007F754A" w:rsidRPr="00330278" w14:paraId="51CD429E" w14:textId="77777777" w:rsidTr="00990443">
        <w:trPr>
          <w:jc w:val="center"/>
        </w:trPr>
        <w:tc>
          <w:tcPr>
            <w:tcW w:w="0" w:type="auto"/>
            <w:shd w:val="clear" w:color="auto" w:fill="auto"/>
          </w:tcPr>
          <w:p w14:paraId="345AD9D8" w14:textId="77777777" w:rsidR="007F754A" w:rsidRPr="00330278" w:rsidRDefault="007F754A" w:rsidP="00990443">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14:paraId="1C640AC3" w14:textId="77777777" w:rsidR="007F754A" w:rsidRPr="00330278" w:rsidRDefault="007F754A" w:rsidP="00990443">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14:paraId="44FDA5C5" w14:textId="77777777" w:rsidR="007F754A" w:rsidRPr="00330278" w:rsidRDefault="007F754A" w:rsidP="00990443">
            <w:pPr>
              <w:spacing w:beforeLines="0" w:before="0" w:afterLines="0" w:after="0"/>
              <w:jc w:val="center"/>
              <w:rPr>
                <w:rFonts w:eastAsiaTheme="minorEastAsia"/>
                <w:b/>
                <w:sz w:val="18"/>
                <w:szCs w:val="18"/>
                <w:lang w:eastAsia="zh-CN"/>
              </w:rPr>
            </w:pPr>
            <w:r>
              <w:rPr>
                <w:rFonts w:eastAsiaTheme="minorEastAsia"/>
                <w:b/>
                <w:sz w:val="18"/>
                <w:szCs w:val="18"/>
                <w:lang w:eastAsia="zh-CN"/>
              </w:rPr>
              <w:t>RSRP</w:t>
            </w:r>
            <w:r w:rsidR="00871A65">
              <w:rPr>
                <w:rFonts w:eastAsiaTheme="minorEastAsia"/>
                <w:b/>
                <w:sz w:val="18"/>
                <w:szCs w:val="18"/>
                <w:lang w:eastAsia="zh-CN"/>
              </w:rPr>
              <w:t>P</w:t>
            </w:r>
            <w:r w:rsidRPr="00330278">
              <w:rPr>
                <w:rFonts w:eastAsiaTheme="minorEastAsia"/>
                <w:b/>
                <w:sz w:val="18"/>
                <w:szCs w:val="18"/>
                <w:lang w:eastAsia="zh-CN"/>
              </w:rPr>
              <w:t xml:space="preserve"> error</w:t>
            </w:r>
          </w:p>
        </w:tc>
      </w:tr>
      <w:tr w:rsidR="007F754A" w:rsidRPr="00330278" w14:paraId="295245FC" w14:textId="77777777" w:rsidTr="00990443">
        <w:trPr>
          <w:jc w:val="center"/>
        </w:trPr>
        <w:tc>
          <w:tcPr>
            <w:tcW w:w="0" w:type="auto"/>
            <w:vMerge w:val="restart"/>
            <w:shd w:val="clear" w:color="auto" w:fill="auto"/>
            <w:vAlign w:val="center"/>
          </w:tcPr>
          <w:p w14:paraId="4A818F40" w14:textId="77777777" w:rsidR="007F754A" w:rsidRPr="00330278" w:rsidRDefault="007F754A" w:rsidP="00990443">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14:paraId="67615AA5" w14:textId="77777777" w:rsidR="007F754A" w:rsidRPr="00330278" w:rsidRDefault="007F754A" w:rsidP="0099044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1CDF6853" w14:textId="77777777" w:rsidR="007F754A" w:rsidRPr="00330278" w:rsidRDefault="007F754A" w:rsidP="00990443">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14:paraId="41B1FFB6" w14:textId="77777777" w:rsidR="007F754A" w:rsidRPr="00330278" w:rsidRDefault="007F754A" w:rsidP="00990443">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14:paraId="64ABAE80" w14:textId="77777777" w:rsidR="007F754A" w:rsidRPr="00330278" w:rsidRDefault="007F754A" w:rsidP="00990443">
            <w:pPr>
              <w:spacing w:beforeLines="0" w:before="0" w:afterLines="0" w:after="0"/>
              <w:jc w:val="center"/>
              <w:rPr>
                <w:rFonts w:eastAsia="等线"/>
                <w:b/>
                <w:sz w:val="18"/>
                <w:szCs w:val="18"/>
                <w:lang w:eastAsia="zh-CN"/>
              </w:rPr>
            </w:pPr>
            <w:r>
              <w:rPr>
                <w:rFonts w:eastAsia="等线"/>
                <w:b/>
                <w:sz w:val="18"/>
                <w:szCs w:val="18"/>
                <w:lang w:eastAsia="zh-CN"/>
              </w:rPr>
              <w:t>Max(5%,</w:t>
            </w:r>
            <w:r w:rsidRPr="00330278">
              <w:rPr>
                <w:rFonts w:eastAsia="等线" w:hint="eastAsia"/>
                <w:b/>
                <w:sz w:val="18"/>
                <w:szCs w:val="18"/>
                <w:lang w:eastAsia="zh-CN"/>
              </w:rPr>
              <w:t>9</w:t>
            </w:r>
            <w:r>
              <w:rPr>
                <w:rFonts w:eastAsia="等线"/>
                <w:b/>
                <w:sz w:val="18"/>
                <w:szCs w:val="18"/>
                <w:lang w:eastAsia="zh-CN"/>
              </w:rPr>
              <w:t>5</w:t>
            </w:r>
            <w:r w:rsidRPr="00330278">
              <w:rPr>
                <w:rFonts w:eastAsia="等线"/>
                <w:b/>
                <w:sz w:val="18"/>
                <w:szCs w:val="18"/>
                <w:lang w:eastAsia="zh-CN"/>
              </w:rPr>
              <w:t>%</w:t>
            </w:r>
            <w:r>
              <w:rPr>
                <w:rFonts w:eastAsia="等线"/>
                <w:b/>
                <w:sz w:val="18"/>
                <w:szCs w:val="18"/>
                <w:lang w:eastAsia="zh-CN"/>
              </w:rPr>
              <w:t>)</w:t>
            </w:r>
          </w:p>
        </w:tc>
      </w:tr>
      <w:tr w:rsidR="003F60E9" w:rsidRPr="00330278" w14:paraId="48F95E7F" w14:textId="77777777" w:rsidTr="00990443">
        <w:trPr>
          <w:jc w:val="center"/>
        </w:trPr>
        <w:tc>
          <w:tcPr>
            <w:tcW w:w="0" w:type="auto"/>
            <w:vMerge/>
            <w:shd w:val="clear" w:color="auto" w:fill="auto"/>
          </w:tcPr>
          <w:p w14:paraId="54539416"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val="restart"/>
            <w:shd w:val="clear" w:color="auto" w:fill="auto"/>
          </w:tcPr>
          <w:p w14:paraId="2564EB08"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14:paraId="2B995FFC" w14:textId="77777777" w:rsidR="003F60E9" w:rsidRPr="00330278" w:rsidRDefault="003F60E9" w:rsidP="003F60E9">
            <w:pPr>
              <w:spacing w:beforeLines="0" w:before="0" w:afterLines="0" w:after="0"/>
              <w:jc w:val="center"/>
              <w:rPr>
                <w:sz w:val="18"/>
                <w:szCs w:val="18"/>
              </w:rPr>
            </w:pPr>
            <w:r>
              <w:rPr>
                <w:sz w:val="18"/>
                <w:szCs w:val="18"/>
              </w:rPr>
              <w:t>48</w:t>
            </w:r>
          </w:p>
        </w:tc>
        <w:tc>
          <w:tcPr>
            <w:tcW w:w="0" w:type="auto"/>
            <w:shd w:val="clear" w:color="auto" w:fill="auto"/>
          </w:tcPr>
          <w:p w14:paraId="3604045D" w14:textId="77777777" w:rsidR="003F60E9" w:rsidRPr="00330278"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1</w:t>
            </w:r>
          </w:p>
        </w:tc>
        <w:tc>
          <w:tcPr>
            <w:tcW w:w="0" w:type="auto"/>
            <w:shd w:val="clear" w:color="auto" w:fill="auto"/>
            <w:vAlign w:val="bottom"/>
          </w:tcPr>
          <w:p w14:paraId="53283801" w14:textId="637A73F3"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.2</w:t>
            </w:r>
          </w:p>
        </w:tc>
      </w:tr>
      <w:tr w:rsidR="003F60E9" w:rsidRPr="00330278" w14:paraId="09A9F24D" w14:textId="77777777" w:rsidTr="00990443">
        <w:trPr>
          <w:jc w:val="center"/>
        </w:trPr>
        <w:tc>
          <w:tcPr>
            <w:tcW w:w="0" w:type="auto"/>
            <w:vMerge/>
            <w:shd w:val="clear" w:color="auto" w:fill="auto"/>
          </w:tcPr>
          <w:p w14:paraId="21AB09B4"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shd w:val="clear" w:color="auto" w:fill="auto"/>
          </w:tcPr>
          <w:p w14:paraId="399FF085"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shd w:val="clear" w:color="auto" w:fill="auto"/>
          </w:tcPr>
          <w:p w14:paraId="47DAE5A6" w14:textId="77777777" w:rsidR="003F60E9" w:rsidRPr="00330278" w:rsidRDefault="003F60E9" w:rsidP="003F60E9">
            <w:pPr>
              <w:spacing w:beforeLines="0" w:before="0" w:afterLines="0" w:after="0"/>
              <w:jc w:val="center"/>
              <w:rPr>
                <w:sz w:val="18"/>
                <w:szCs w:val="18"/>
              </w:rPr>
            </w:pPr>
            <w:r w:rsidRPr="00330278">
              <w:rPr>
                <w:sz w:val="18"/>
                <w:szCs w:val="18"/>
              </w:rPr>
              <w:t>52</w:t>
            </w:r>
          </w:p>
        </w:tc>
        <w:tc>
          <w:tcPr>
            <w:tcW w:w="0" w:type="auto"/>
            <w:shd w:val="clear" w:color="auto" w:fill="auto"/>
          </w:tcPr>
          <w:p w14:paraId="33A8E826"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71DEC149" w14:textId="1FBD7A29"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1.4</w:t>
            </w:r>
          </w:p>
        </w:tc>
      </w:tr>
      <w:tr w:rsidR="003F60E9" w:rsidRPr="00330278" w14:paraId="266D39B0" w14:textId="77777777" w:rsidTr="00990443">
        <w:trPr>
          <w:jc w:val="center"/>
        </w:trPr>
        <w:tc>
          <w:tcPr>
            <w:tcW w:w="0" w:type="auto"/>
            <w:vMerge/>
            <w:shd w:val="clear" w:color="auto" w:fill="auto"/>
          </w:tcPr>
          <w:p w14:paraId="57C13349"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shd w:val="clear" w:color="auto" w:fill="auto"/>
          </w:tcPr>
          <w:p w14:paraId="29D96404"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shd w:val="clear" w:color="auto" w:fill="auto"/>
          </w:tcPr>
          <w:p w14:paraId="13DEC7E5"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14:paraId="64A758E2"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0309B4E4" w14:textId="157226CD"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1.1</w:t>
            </w:r>
          </w:p>
        </w:tc>
      </w:tr>
      <w:tr w:rsidR="003F60E9" w:rsidRPr="00330278" w14:paraId="7573D687" w14:textId="77777777" w:rsidTr="00990443">
        <w:trPr>
          <w:jc w:val="center"/>
        </w:trPr>
        <w:tc>
          <w:tcPr>
            <w:tcW w:w="0" w:type="auto"/>
            <w:vMerge/>
            <w:shd w:val="clear" w:color="auto" w:fill="auto"/>
          </w:tcPr>
          <w:p w14:paraId="474AEAE2"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val="restart"/>
            <w:shd w:val="clear" w:color="auto" w:fill="auto"/>
          </w:tcPr>
          <w:p w14:paraId="2021B7B2" w14:textId="77777777" w:rsidR="003F60E9" w:rsidRPr="00330278" w:rsidRDefault="003F60E9" w:rsidP="003F60E9">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14:paraId="4890E81A" w14:textId="77777777" w:rsidR="003F60E9" w:rsidRPr="00330278" w:rsidRDefault="003F60E9" w:rsidP="003F60E9">
            <w:pPr>
              <w:spacing w:beforeLines="0" w:before="0" w:afterLines="0" w:after="0"/>
              <w:jc w:val="center"/>
              <w:rPr>
                <w:sz w:val="18"/>
                <w:szCs w:val="18"/>
              </w:rPr>
            </w:pPr>
            <w:r>
              <w:rPr>
                <w:sz w:val="18"/>
                <w:szCs w:val="18"/>
              </w:rPr>
              <w:t>48</w:t>
            </w:r>
          </w:p>
        </w:tc>
        <w:tc>
          <w:tcPr>
            <w:tcW w:w="0" w:type="auto"/>
            <w:shd w:val="clear" w:color="auto" w:fill="auto"/>
          </w:tcPr>
          <w:p w14:paraId="7A250F60" w14:textId="77777777" w:rsidR="003F60E9" w:rsidRPr="00330278" w:rsidRDefault="003F60E9" w:rsidP="003F60E9">
            <w:pPr>
              <w:spacing w:beforeLines="0" w:before="0" w:afterLines="0" w:after="0"/>
              <w:jc w:val="center"/>
              <w:rPr>
                <w:sz w:val="18"/>
                <w:szCs w:val="18"/>
              </w:rPr>
            </w:pPr>
            <w:r>
              <w:rPr>
                <w:sz w:val="18"/>
                <w:szCs w:val="18"/>
              </w:rPr>
              <w:t>1</w:t>
            </w:r>
          </w:p>
        </w:tc>
        <w:tc>
          <w:tcPr>
            <w:tcW w:w="0" w:type="auto"/>
            <w:shd w:val="clear" w:color="auto" w:fill="auto"/>
            <w:vAlign w:val="bottom"/>
          </w:tcPr>
          <w:p w14:paraId="7ACBBF39" w14:textId="660D8857"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1.2</w:t>
            </w:r>
          </w:p>
        </w:tc>
      </w:tr>
      <w:tr w:rsidR="003F60E9" w:rsidRPr="00330278" w14:paraId="6C88CE49" w14:textId="77777777" w:rsidTr="00990443">
        <w:trPr>
          <w:jc w:val="center"/>
        </w:trPr>
        <w:tc>
          <w:tcPr>
            <w:tcW w:w="0" w:type="auto"/>
            <w:vMerge/>
            <w:shd w:val="clear" w:color="auto" w:fill="auto"/>
          </w:tcPr>
          <w:p w14:paraId="77F9FDBD"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shd w:val="clear" w:color="auto" w:fill="auto"/>
          </w:tcPr>
          <w:p w14:paraId="4C882FE0"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shd w:val="clear" w:color="auto" w:fill="auto"/>
          </w:tcPr>
          <w:p w14:paraId="1FA173BA" w14:textId="77777777" w:rsidR="003F60E9" w:rsidRPr="00330278" w:rsidRDefault="003F60E9" w:rsidP="003F60E9">
            <w:pPr>
              <w:spacing w:beforeLines="0" w:before="0" w:afterLines="0" w:after="0"/>
              <w:jc w:val="center"/>
              <w:rPr>
                <w:sz w:val="18"/>
                <w:szCs w:val="18"/>
              </w:rPr>
            </w:pPr>
            <w:r w:rsidRPr="00330278">
              <w:rPr>
                <w:sz w:val="18"/>
                <w:szCs w:val="18"/>
              </w:rPr>
              <w:t>52</w:t>
            </w:r>
          </w:p>
        </w:tc>
        <w:tc>
          <w:tcPr>
            <w:tcW w:w="0" w:type="auto"/>
            <w:shd w:val="clear" w:color="auto" w:fill="auto"/>
          </w:tcPr>
          <w:p w14:paraId="0FE167C3"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5556585D" w14:textId="62BA9503"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1.2</w:t>
            </w:r>
          </w:p>
        </w:tc>
      </w:tr>
    </w:tbl>
    <w:p w14:paraId="584E68E3" w14:textId="77777777" w:rsidR="007F754A" w:rsidRDefault="007F754A" w:rsidP="007F754A">
      <w:pPr>
        <w:spacing w:before="120" w:after="120"/>
        <w:jc w:val="center"/>
        <w:rPr>
          <w:rFonts w:eastAsiaTheme="minorEastAsia"/>
          <w:b/>
          <w:lang w:val="en-US" w:eastAsia="zh-CN"/>
        </w:rPr>
      </w:pPr>
      <w:r w:rsidRPr="00330278">
        <w:rPr>
          <w:rFonts w:eastAsiaTheme="minorEastAsia"/>
          <w:b/>
          <w:lang w:val="en-US" w:eastAsia="zh-CN"/>
        </w:rPr>
        <w:t xml:space="preserve">Table </w:t>
      </w:r>
      <w:r w:rsidR="00871A65">
        <w:rPr>
          <w:rFonts w:eastAsiaTheme="minorEastAsia"/>
          <w:b/>
          <w:lang w:val="en-US" w:eastAsia="zh-CN"/>
        </w:rPr>
        <w:t>8</w:t>
      </w:r>
      <w:r w:rsidRPr="00330278">
        <w:rPr>
          <w:rFonts w:eastAsiaTheme="minorEastAsia"/>
          <w:b/>
          <w:lang w:val="en-US" w:eastAsia="zh-CN"/>
        </w:rPr>
        <w:t xml:space="preserve">: </w:t>
      </w:r>
      <w:r>
        <w:rPr>
          <w:rFonts w:eastAsiaTheme="minorEastAsia"/>
          <w:b/>
          <w:lang w:val="en-US" w:eastAsia="zh-CN"/>
        </w:rPr>
        <w:t>RSRP</w:t>
      </w:r>
      <w:r w:rsidR="00871A65">
        <w:rPr>
          <w:rFonts w:eastAsiaTheme="minorEastAsia"/>
          <w:b/>
          <w:lang w:val="en-US" w:eastAsia="zh-CN"/>
        </w:rPr>
        <w:t>P</w:t>
      </w:r>
      <w:r w:rsidRPr="00330278">
        <w:rPr>
          <w:rFonts w:eastAsiaTheme="minorEastAsia"/>
          <w:b/>
          <w:lang w:val="en-US" w:eastAsia="zh-CN"/>
        </w:rPr>
        <w:t xml:space="preserve">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r>
        <w:rPr>
          <w:rFonts w:eastAsiaTheme="minorEastAsia"/>
          <w:b/>
          <w:lang w:val="en-US" w:eastAsia="zh-CN"/>
        </w:rPr>
        <w:t>-6</w:t>
      </w:r>
      <w:r w:rsidRPr="00330278">
        <w:rPr>
          <w:rFonts w:eastAsiaTheme="minorEastAsia"/>
          <w:b/>
          <w:lang w:val="en-US" w:eastAsia="zh-CN"/>
        </w:rPr>
        <w:t>dB</w:t>
      </w:r>
      <w:r>
        <w:rPr>
          <w:rFonts w:eastAsiaTheme="minorEastAsia"/>
          <w:b/>
          <w:lang w:val="en-US" w:eastAsia="zh-CN"/>
        </w:rPr>
        <w:t>, 2-tap channel</w:t>
      </w:r>
    </w:p>
    <w:tbl>
      <w:tblPr>
        <w:tblStyle w:val="18"/>
        <w:tblW w:w="0" w:type="auto"/>
        <w:jc w:val="center"/>
        <w:tblLook w:val="04A0" w:firstRow="1" w:lastRow="0" w:firstColumn="1" w:lastColumn="0" w:noHBand="0" w:noVBand="1"/>
      </w:tblPr>
      <w:tblGrid>
        <w:gridCol w:w="2072"/>
        <w:gridCol w:w="1032"/>
        <w:gridCol w:w="862"/>
        <w:gridCol w:w="1541"/>
        <w:gridCol w:w="1361"/>
      </w:tblGrid>
      <w:tr w:rsidR="007F754A" w:rsidRPr="00330278" w14:paraId="123BC37A" w14:textId="77777777" w:rsidTr="00990443">
        <w:trPr>
          <w:jc w:val="center"/>
        </w:trPr>
        <w:tc>
          <w:tcPr>
            <w:tcW w:w="0" w:type="auto"/>
            <w:shd w:val="clear" w:color="auto" w:fill="auto"/>
          </w:tcPr>
          <w:p w14:paraId="531AB537" w14:textId="77777777" w:rsidR="007F754A" w:rsidRPr="00330278" w:rsidRDefault="007F754A" w:rsidP="00990443">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14:paraId="42A6D646" w14:textId="77777777" w:rsidR="007F754A" w:rsidRPr="00330278" w:rsidRDefault="007F754A" w:rsidP="00990443">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14:paraId="1577065C" w14:textId="77777777" w:rsidR="007F754A" w:rsidRPr="00330278" w:rsidRDefault="007F754A" w:rsidP="00990443">
            <w:pPr>
              <w:spacing w:beforeLines="0" w:before="0" w:afterLines="0" w:after="0"/>
              <w:jc w:val="center"/>
              <w:rPr>
                <w:rFonts w:eastAsiaTheme="minorEastAsia"/>
                <w:b/>
                <w:sz w:val="18"/>
                <w:szCs w:val="18"/>
                <w:lang w:eastAsia="zh-CN"/>
              </w:rPr>
            </w:pPr>
            <w:r>
              <w:rPr>
                <w:rFonts w:eastAsiaTheme="minorEastAsia"/>
                <w:b/>
                <w:sz w:val="18"/>
                <w:szCs w:val="18"/>
                <w:lang w:eastAsia="zh-CN"/>
              </w:rPr>
              <w:t>RSRP</w:t>
            </w:r>
            <w:r w:rsidR="00871A65">
              <w:rPr>
                <w:rFonts w:eastAsiaTheme="minorEastAsia"/>
                <w:b/>
                <w:sz w:val="18"/>
                <w:szCs w:val="18"/>
                <w:lang w:eastAsia="zh-CN"/>
              </w:rPr>
              <w:t>P</w:t>
            </w:r>
            <w:r w:rsidRPr="00330278">
              <w:rPr>
                <w:rFonts w:eastAsiaTheme="minorEastAsia"/>
                <w:b/>
                <w:sz w:val="18"/>
                <w:szCs w:val="18"/>
                <w:lang w:eastAsia="zh-CN"/>
              </w:rPr>
              <w:t xml:space="preserve"> error</w:t>
            </w:r>
          </w:p>
        </w:tc>
      </w:tr>
      <w:tr w:rsidR="007F754A" w:rsidRPr="00330278" w14:paraId="3295CB5F" w14:textId="77777777" w:rsidTr="00990443">
        <w:trPr>
          <w:jc w:val="center"/>
        </w:trPr>
        <w:tc>
          <w:tcPr>
            <w:tcW w:w="0" w:type="auto"/>
            <w:vMerge w:val="restart"/>
            <w:shd w:val="clear" w:color="auto" w:fill="auto"/>
            <w:vAlign w:val="center"/>
          </w:tcPr>
          <w:p w14:paraId="19C6E0CF" w14:textId="77777777" w:rsidR="007F754A" w:rsidRPr="00330278" w:rsidRDefault="007F754A" w:rsidP="00990443">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14:paraId="7DAB3598" w14:textId="77777777" w:rsidR="007F754A" w:rsidRPr="00330278" w:rsidRDefault="007F754A" w:rsidP="0099044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2C34049A" w14:textId="77777777" w:rsidR="007F754A" w:rsidRPr="00330278" w:rsidRDefault="007F754A" w:rsidP="00990443">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14:paraId="62A14F80" w14:textId="77777777" w:rsidR="007F754A" w:rsidRPr="00330278" w:rsidRDefault="007F754A" w:rsidP="00990443">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14:paraId="6173CD3F" w14:textId="77777777" w:rsidR="007F754A" w:rsidRPr="00330278" w:rsidRDefault="007F754A" w:rsidP="00990443">
            <w:pPr>
              <w:spacing w:beforeLines="0" w:before="0" w:afterLines="0" w:after="0"/>
              <w:jc w:val="center"/>
              <w:rPr>
                <w:rFonts w:eastAsia="等线"/>
                <w:b/>
                <w:sz w:val="18"/>
                <w:szCs w:val="18"/>
                <w:lang w:eastAsia="zh-CN"/>
              </w:rPr>
            </w:pPr>
            <w:r>
              <w:rPr>
                <w:rFonts w:eastAsia="等线"/>
                <w:b/>
                <w:sz w:val="18"/>
                <w:szCs w:val="18"/>
                <w:lang w:eastAsia="zh-CN"/>
              </w:rPr>
              <w:t>Max(5%,</w:t>
            </w:r>
            <w:r w:rsidRPr="00330278">
              <w:rPr>
                <w:rFonts w:eastAsia="等线" w:hint="eastAsia"/>
                <w:b/>
                <w:sz w:val="18"/>
                <w:szCs w:val="18"/>
                <w:lang w:eastAsia="zh-CN"/>
              </w:rPr>
              <w:t>9</w:t>
            </w:r>
            <w:r>
              <w:rPr>
                <w:rFonts w:eastAsia="等线"/>
                <w:b/>
                <w:sz w:val="18"/>
                <w:szCs w:val="18"/>
                <w:lang w:eastAsia="zh-CN"/>
              </w:rPr>
              <w:t>5</w:t>
            </w:r>
            <w:r w:rsidRPr="00330278">
              <w:rPr>
                <w:rFonts w:eastAsia="等线"/>
                <w:b/>
                <w:sz w:val="18"/>
                <w:szCs w:val="18"/>
                <w:lang w:eastAsia="zh-CN"/>
              </w:rPr>
              <w:t>%</w:t>
            </w:r>
            <w:r>
              <w:rPr>
                <w:rFonts w:eastAsia="等线"/>
                <w:b/>
                <w:sz w:val="18"/>
                <w:szCs w:val="18"/>
                <w:lang w:eastAsia="zh-CN"/>
              </w:rPr>
              <w:t>)</w:t>
            </w:r>
          </w:p>
        </w:tc>
      </w:tr>
      <w:tr w:rsidR="003F60E9" w:rsidRPr="00330278" w14:paraId="3D60D52A" w14:textId="77777777" w:rsidTr="00990443">
        <w:trPr>
          <w:jc w:val="center"/>
        </w:trPr>
        <w:tc>
          <w:tcPr>
            <w:tcW w:w="0" w:type="auto"/>
            <w:vMerge/>
            <w:shd w:val="clear" w:color="auto" w:fill="auto"/>
          </w:tcPr>
          <w:p w14:paraId="37A7BB0D"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val="restart"/>
            <w:shd w:val="clear" w:color="auto" w:fill="auto"/>
          </w:tcPr>
          <w:p w14:paraId="38BFBCC3"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14:paraId="2EB952EB" w14:textId="77777777" w:rsidR="003F60E9" w:rsidRPr="00330278" w:rsidRDefault="003F60E9" w:rsidP="003F60E9">
            <w:pPr>
              <w:spacing w:beforeLines="0" w:before="0" w:afterLines="0" w:after="0"/>
              <w:jc w:val="center"/>
              <w:rPr>
                <w:sz w:val="18"/>
                <w:szCs w:val="18"/>
              </w:rPr>
            </w:pPr>
            <w:r>
              <w:rPr>
                <w:sz w:val="18"/>
                <w:szCs w:val="18"/>
              </w:rPr>
              <w:t>48</w:t>
            </w:r>
          </w:p>
        </w:tc>
        <w:tc>
          <w:tcPr>
            <w:tcW w:w="0" w:type="auto"/>
            <w:shd w:val="clear" w:color="auto" w:fill="auto"/>
          </w:tcPr>
          <w:p w14:paraId="16AEBF31" w14:textId="77777777" w:rsidR="003F60E9" w:rsidRPr="00330278" w:rsidRDefault="003F60E9" w:rsidP="003F60E9">
            <w:pPr>
              <w:spacing w:beforeLines="0" w:before="0" w:afterLines="0" w:after="0"/>
              <w:jc w:val="center"/>
              <w:rPr>
                <w:rFonts w:eastAsiaTheme="minorEastAsia"/>
                <w:sz w:val="18"/>
                <w:szCs w:val="18"/>
                <w:lang w:eastAsia="zh-CN"/>
              </w:rPr>
            </w:pPr>
            <w:r>
              <w:rPr>
                <w:rFonts w:eastAsiaTheme="minorEastAsia"/>
                <w:sz w:val="18"/>
                <w:szCs w:val="18"/>
                <w:lang w:eastAsia="zh-CN"/>
              </w:rPr>
              <w:t>1</w:t>
            </w:r>
          </w:p>
        </w:tc>
        <w:tc>
          <w:tcPr>
            <w:tcW w:w="0" w:type="auto"/>
            <w:shd w:val="clear" w:color="auto" w:fill="auto"/>
            <w:vAlign w:val="bottom"/>
          </w:tcPr>
          <w:p w14:paraId="48E968A8" w14:textId="2E102695"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.8</w:t>
            </w:r>
          </w:p>
        </w:tc>
      </w:tr>
      <w:tr w:rsidR="003F60E9" w:rsidRPr="00330278" w14:paraId="630678FF" w14:textId="77777777" w:rsidTr="00990443">
        <w:trPr>
          <w:jc w:val="center"/>
        </w:trPr>
        <w:tc>
          <w:tcPr>
            <w:tcW w:w="0" w:type="auto"/>
            <w:vMerge/>
            <w:shd w:val="clear" w:color="auto" w:fill="auto"/>
          </w:tcPr>
          <w:p w14:paraId="46DE87D2"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shd w:val="clear" w:color="auto" w:fill="auto"/>
          </w:tcPr>
          <w:p w14:paraId="620D5BC7"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shd w:val="clear" w:color="auto" w:fill="auto"/>
          </w:tcPr>
          <w:p w14:paraId="3586CEFD" w14:textId="77777777" w:rsidR="003F60E9" w:rsidRPr="00330278" w:rsidRDefault="003F60E9" w:rsidP="003F60E9">
            <w:pPr>
              <w:spacing w:beforeLines="0" w:before="0" w:afterLines="0" w:after="0"/>
              <w:jc w:val="center"/>
              <w:rPr>
                <w:sz w:val="18"/>
                <w:szCs w:val="18"/>
              </w:rPr>
            </w:pPr>
            <w:r w:rsidRPr="00330278">
              <w:rPr>
                <w:sz w:val="18"/>
                <w:szCs w:val="18"/>
              </w:rPr>
              <w:t>52</w:t>
            </w:r>
          </w:p>
        </w:tc>
        <w:tc>
          <w:tcPr>
            <w:tcW w:w="0" w:type="auto"/>
            <w:shd w:val="clear" w:color="auto" w:fill="auto"/>
          </w:tcPr>
          <w:p w14:paraId="0FBF96C1"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44073198" w14:textId="20B966E3"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.8</w:t>
            </w:r>
          </w:p>
        </w:tc>
      </w:tr>
      <w:tr w:rsidR="003F60E9" w:rsidRPr="00330278" w14:paraId="64808E42" w14:textId="77777777" w:rsidTr="00990443">
        <w:trPr>
          <w:jc w:val="center"/>
        </w:trPr>
        <w:tc>
          <w:tcPr>
            <w:tcW w:w="0" w:type="auto"/>
            <w:vMerge/>
            <w:shd w:val="clear" w:color="auto" w:fill="auto"/>
          </w:tcPr>
          <w:p w14:paraId="0A5CB43E"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shd w:val="clear" w:color="auto" w:fill="auto"/>
          </w:tcPr>
          <w:p w14:paraId="217B6DB1"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shd w:val="clear" w:color="auto" w:fill="auto"/>
          </w:tcPr>
          <w:p w14:paraId="172BD780"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14:paraId="07F705D2"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2AA7053C" w14:textId="1A994D88"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.5</w:t>
            </w:r>
          </w:p>
        </w:tc>
      </w:tr>
      <w:tr w:rsidR="003F60E9" w:rsidRPr="00330278" w14:paraId="498EB9CC" w14:textId="77777777" w:rsidTr="00990443">
        <w:trPr>
          <w:jc w:val="center"/>
        </w:trPr>
        <w:tc>
          <w:tcPr>
            <w:tcW w:w="0" w:type="auto"/>
            <w:vMerge/>
            <w:shd w:val="clear" w:color="auto" w:fill="auto"/>
          </w:tcPr>
          <w:p w14:paraId="32DE7469"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val="restart"/>
            <w:shd w:val="clear" w:color="auto" w:fill="auto"/>
          </w:tcPr>
          <w:p w14:paraId="1B24B258" w14:textId="77777777" w:rsidR="003F60E9" w:rsidRPr="00330278" w:rsidRDefault="003F60E9" w:rsidP="003F60E9">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14:paraId="69DA9768" w14:textId="77777777" w:rsidR="003F60E9" w:rsidRPr="00330278" w:rsidRDefault="003F60E9" w:rsidP="003F60E9">
            <w:pPr>
              <w:spacing w:beforeLines="0" w:before="0" w:afterLines="0" w:after="0"/>
              <w:jc w:val="center"/>
              <w:rPr>
                <w:sz w:val="18"/>
                <w:szCs w:val="18"/>
              </w:rPr>
            </w:pPr>
            <w:r>
              <w:rPr>
                <w:sz w:val="18"/>
                <w:szCs w:val="18"/>
              </w:rPr>
              <w:t>48</w:t>
            </w:r>
          </w:p>
        </w:tc>
        <w:tc>
          <w:tcPr>
            <w:tcW w:w="0" w:type="auto"/>
            <w:shd w:val="clear" w:color="auto" w:fill="auto"/>
          </w:tcPr>
          <w:p w14:paraId="01EF6EE4" w14:textId="77777777" w:rsidR="003F60E9" w:rsidRPr="00330278" w:rsidRDefault="003F60E9" w:rsidP="003F60E9">
            <w:pPr>
              <w:spacing w:beforeLines="0" w:before="0" w:afterLines="0" w:after="0"/>
              <w:jc w:val="center"/>
              <w:rPr>
                <w:sz w:val="18"/>
                <w:szCs w:val="18"/>
              </w:rPr>
            </w:pPr>
            <w:r>
              <w:rPr>
                <w:sz w:val="18"/>
                <w:szCs w:val="18"/>
              </w:rPr>
              <w:t>1</w:t>
            </w:r>
          </w:p>
        </w:tc>
        <w:tc>
          <w:tcPr>
            <w:tcW w:w="0" w:type="auto"/>
            <w:shd w:val="clear" w:color="auto" w:fill="auto"/>
            <w:vAlign w:val="bottom"/>
          </w:tcPr>
          <w:p w14:paraId="597DC8D7" w14:textId="61AF30CA"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.8</w:t>
            </w:r>
          </w:p>
        </w:tc>
      </w:tr>
      <w:tr w:rsidR="003F60E9" w:rsidRPr="00330278" w14:paraId="210A8CD9" w14:textId="77777777" w:rsidTr="00990443">
        <w:trPr>
          <w:jc w:val="center"/>
        </w:trPr>
        <w:tc>
          <w:tcPr>
            <w:tcW w:w="0" w:type="auto"/>
            <w:vMerge/>
            <w:shd w:val="clear" w:color="auto" w:fill="auto"/>
          </w:tcPr>
          <w:p w14:paraId="037AA1DA"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vMerge/>
            <w:shd w:val="clear" w:color="auto" w:fill="auto"/>
          </w:tcPr>
          <w:p w14:paraId="129FDA66" w14:textId="77777777" w:rsidR="003F60E9" w:rsidRPr="00330278" w:rsidRDefault="003F60E9" w:rsidP="003F60E9">
            <w:pPr>
              <w:spacing w:beforeLines="0" w:before="0" w:afterLines="0" w:after="0"/>
              <w:jc w:val="center"/>
              <w:rPr>
                <w:rFonts w:eastAsia="Malgun Gothic"/>
                <w:sz w:val="18"/>
                <w:szCs w:val="18"/>
                <w:lang w:eastAsia="zh-CN"/>
              </w:rPr>
            </w:pPr>
          </w:p>
        </w:tc>
        <w:tc>
          <w:tcPr>
            <w:tcW w:w="0" w:type="auto"/>
            <w:shd w:val="clear" w:color="auto" w:fill="auto"/>
          </w:tcPr>
          <w:p w14:paraId="198A495C" w14:textId="77777777" w:rsidR="003F60E9" w:rsidRPr="00330278" w:rsidRDefault="003F60E9" w:rsidP="003F60E9">
            <w:pPr>
              <w:spacing w:beforeLines="0" w:before="0" w:afterLines="0" w:after="0"/>
              <w:jc w:val="center"/>
              <w:rPr>
                <w:sz w:val="18"/>
                <w:szCs w:val="18"/>
              </w:rPr>
            </w:pPr>
            <w:r w:rsidRPr="00330278">
              <w:rPr>
                <w:sz w:val="18"/>
                <w:szCs w:val="18"/>
              </w:rPr>
              <w:t>52</w:t>
            </w:r>
          </w:p>
        </w:tc>
        <w:tc>
          <w:tcPr>
            <w:tcW w:w="0" w:type="auto"/>
            <w:shd w:val="clear" w:color="auto" w:fill="auto"/>
          </w:tcPr>
          <w:p w14:paraId="692CFAC7" w14:textId="77777777" w:rsidR="003F60E9" w:rsidRPr="00330278" w:rsidRDefault="003F60E9" w:rsidP="003F60E9">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7D9D9282" w14:textId="3D10A471" w:rsidR="003F60E9" w:rsidRPr="002A54E5" w:rsidRDefault="003F60E9" w:rsidP="003F60E9">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.8</w:t>
            </w:r>
          </w:p>
        </w:tc>
      </w:tr>
    </w:tbl>
    <w:p w14:paraId="14EE8805" w14:textId="77777777" w:rsidR="007F754A" w:rsidRDefault="007F754A" w:rsidP="00C0606B">
      <w:pPr>
        <w:spacing w:before="120" w:after="120"/>
        <w:rPr>
          <w:rFonts w:eastAsiaTheme="minorEastAsia"/>
          <w:lang w:val="en-US" w:eastAsia="zh-CN"/>
        </w:rPr>
      </w:pPr>
    </w:p>
    <w:p w14:paraId="1DE4D959" w14:textId="77777777" w:rsidR="00FA0C0C" w:rsidRDefault="00FA0C0C" w:rsidP="00FA0C0C">
      <w:pPr>
        <w:pStyle w:val="1"/>
        <w:jc w:val="both"/>
        <w:rPr>
          <w:lang w:val="en-US"/>
        </w:rPr>
      </w:pPr>
      <w:r>
        <w:rPr>
          <w:lang w:val="en-US"/>
        </w:rPr>
        <w:t>Conclusions</w:t>
      </w:r>
    </w:p>
    <w:p w14:paraId="6F72E147" w14:textId="77777777"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D7670E" w:rsidRPr="00D7670E">
        <w:rPr>
          <w:rFonts w:eastAsia="宋体"/>
          <w:lang w:eastAsia="zh-CN"/>
        </w:rPr>
        <w:t xml:space="preserve">our </w:t>
      </w:r>
      <w:r w:rsidR="006A02DA">
        <w:rPr>
          <w:rFonts w:eastAsia="宋体"/>
          <w:lang w:eastAsia="zh-CN"/>
        </w:rPr>
        <w:t>additional</w:t>
      </w:r>
      <w:r w:rsidR="00614935">
        <w:rPr>
          <w:rFonts w:eastAsia="宋体"/>
          <w:lang w:eastAsia="zh-CN"/>
        </w:rPr>
        <w:t xml:space="preserve"> </w:t>
      </w:r>
      <w:r w:rsidR="00D7670E" w:rsidRPr="00D7670E">
        <w:rPr>
          <w:rFonts w:eastAsia="宋体"/>
          <w:lang w:eastAsia="zh-CN"/>
        </w:rPr>
        <w:t xml:space="preserve">simulation results for </w:t>
      </w:r>
      <w:r w:rsidR="00871A65">
        <w:rPr>
          <w:rFonts w:eastAsia="宋体"/>
          <w:lang w:eastAsia="zh-CN"/>
        </w:rPr>
        <w:t xml:space="preserve">1RX </w:t>
      </w:r>
      <w:proofErr w:type="spellStart"/>
      <w:r w:rsidR="00871A65">
        <w:rPr>
          <w:rFonts w:eastAsia="宋体"/>
          <w:lang w:eastAsia="zh-CN"/>
        </w:rPr>
        <w:t>RedCap</w:t>
      </w:r>
      <w:proofErr w:type="spellEnd"/>
      <w:r w:rsidR="00871A65">
        <w:rPr>
          <w:rFonts w:eastAsia="宋体"/>
          <w:lang w:eastAsia="zh-CN"/>
        </w:rPr>
        <w:t xml:space="preserve"> without FH</w:t>
      </w:r>
      <w:r w:rsidR="00B47CA6">
        <w:rPr>
          <w:rFonts w:eastAsia="宋体"/>
          <w:lang w:eastAsia="zh-CN"/>
        </w:rPr>
        <w:t xml:space="preserve">. We suggest to take these results into account when defining the accuracy requirements for </w:t>
      </w:r>
      <w:r w:rsidR="00871A65">
        <w:rPr>
          <w:rFonts w:eastAsia="宋体"/>
          <w:lang w:eastAsia="zh-CN"/>
        </w:rPr>
        <w:t xml:space="preserve">1RX </w:t>
      </w:r>
      <w:proofErr w:type="spellStart"/>
      <w:r w:rsidR="00871A65">
        <w:rPr>
          <w:rFonts w:eastAsia="宋体"/>
          <w:lang w:eastAsia="zh-CN"/>
        </w:rPr>
        <w:t>RedCap</w:t>
      </w:r>
      <w:proofErr w:type="spellEnd"/>
      <w:r w:rsidR="00871A65">
        <w:rPr>
          <w:rFonts w:eastAsia="宋体"/>
          <w:lang w:eastAsia="zh-CN"/>
        </w:rPr>
        <w:t xml:space="preserve"> without FH</w:t>
      </w:r>
      <w:r w:rsidR="00B47CA6">
        <w:rPr>
          <w:rFonts w:eastAsia="宋体"/>
          <w:lang w:eastAsia="zh-CN"/>
        </w:rPr>
        <w:t>.</w:t>
      </w:r>
    </w:p>
    <w:p w14:paraId="2539589B" w14:textId="77777777" w:rsidR="00FA0C0C" w:rsidRDefault="00FA0C0C" w:rsidP="00FA0C0C">
      <w:pPr>
        <w:pStyle w:val="1"/>
        <w:jc w:val="both"/>
        <w:rPr>
          <w:lang w:val="en-US"/>
        </w:rPr>
      </w:pPr>
      <w:r w:rsidRPr="00C0754F">
        <w:rPr>
          <w:lang w:val="en-US"/>
        </w:rPr>
        <w:lastRenderedPageBreak/>
        <w:t>Reference</w:t>
      </w:r>
    </w:p>
    <w:p w14:paraId="2408F6DF" w14:textId="77777777" w:rsidR="00EA6184" w:rsidRPr="00CB75D3" w:rsidRDefault="00EA6184" w:rsidP="00EA6184">
      <w:pPr>
        <w:numPr>
          <w:ilvl w:val="0"/>
          <w:numId w:val="5"/>
        </w:numPr>
        <w:spacing w:before="120" w:after="120"/>
        <w:rPr>
          <w:rFonts w:eastAsia="宋体"/>
          <w:lang w:val="en-US" w:eastAsia="zh-CN"/>
        </w:rPr>
      </w:pPr>
      <w:r w:rsidRPr="00DB0939">
        <w:rPr>
          <w:rFonts w:eastAsia="宋体"/>
          <w:lang w:val="en-US" w:eastAsia="zh-CN"/>
        </w:rPr>
        <w:t>R4-231007</w:t>
      </w:r>
      <w:r>
        <w:rPr>
          <w:rFonts w:eastAsia="宋体"/>
          <w:lang w:val="en-US" w:eastAsia="zh-CN"/>
        </w:rPr>
        <w:t xml:space="preserve">5, </w:t>
      </w:r>
      <w:r w:rsidRPr="00CB75D3">
        <w:rPr>
          <w:rFonts w:eastAsia="宋体"/>
          <w:lang w:val="en-US" w:eastAsia="zh-CN"/>
        </w:rPr>
        <w:t xml:space="preserve">Updated simulation assumptions for 1Rx </w:t>
      </w:r>
      <w:proofErr w:type="spellStart"/>
      <w:r w:rsidRPr="00CB75D3">
        <w:rPr>
          <w:rFonts w:eastAsia="宋体"/>
          <w:lang w:val="en-US" w:eastAsia="zh-CN"/>
        </w:rPr>
        <w:t>RedCap</w:t>
      </w:r>
      <w:proofErr w:type="spellEnd"/>
      <w:r w:rsidRPr="00CB75D3">
        <w:rPr>
          <w:rFonts w:eastAsia="宋体"/>
          <w:lang w:val="en-US" w:eastAsia="zh-CN"/>
        </w:rPr>
        <w:t xml:space="preserve"> positioning</w:t>
      </w:r>
      <w:r>
        <w:rPr>
          <w:rFonts w:eastAsia="宋体"/>
          <w:lang w:val="en-US" w:eastAsia="zh-CN"/>
        </w:rPr>
        <w:t>, Ericsson</w:t>
      </w:r>
    </w:p>
    <w:p w14:paraId="06F38435" w14:textId="77777777" w:rsidR="00EA6184" w:rsidRPr="00A55149" w:rsidRDefault="00EA6184" w:rsidP="00A55149">
      <w:pPr>
        <w:numPr>
          <w:ilvl w:val="0"/>
          <w:numId w:val="5"/>
        </w:numPr>
        <w:spacing w:before="120" w:after="120"/>
        <w:rPr>
          <w:rFonts w:eastAsia="宋体"/>
          <w:lang w:val="en-US" w:eastAsia="zh-CN"/>
        </w:rPr>
      </w:pPr>
      <w:r w:rsidRPr="00EA6184">
        <w:rPr>
          <w:rFonts w:eastAsia="宋体"/>
          <w:lang w:val="en-US" w:eastAsia="zh-CN"/>
        </w:rPr>
        <w:t>R4-2312840, Updated simulation results for PRS measurement with 1RX, Huawei</w:t>
      </w:r>
      <w:r>
        <w:rPr>
          <w:rFonts w:eastAsia="宋体"/>
          <w:lang w:val="en-US" w:eastAsia="zh-CN"/>
        </w:rPr>
        <w:t xml:space="preserve">, </w:t>
      </w:r>
      <w:proofErr w:type="spellStart"/>
      <w:r w:rsidRPr="00EA6184">
        <w:rPr>
          <w:rFonts w:eastAsia="宋体"/>
          <w:lang w:val="en-US" w:eastAsia="zh-CN"/>
        </w:rPr>
        <w:t>HiSilicon</w:t>
      </w:r>
      <w:proofErr w:type="spellEnd"/>
    </w:p>
    <w:sectPr w:rsidR="00EA6184" w:rsidRPr="00A5514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1618C" w14:textId="77777777" w:rsidR="0007696D" w:rsidRDefault="0007696D">
      <w:pPr>
        <w:spacing w:before="120" w:after="120"/>
      </w:pPr>
      <w:r>
        <w:separator/>
      </w:r>
    </w:p>
  </w:endnote>
  <w:endnote w:type="continuationSeparator" w:id="0">
    <w:p w14:paraId="4E8542E3" w14:textId="77777777" w:rsidR="0007696D" w:rsidRDefault="0007696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E595D" w14:textId="77777777" w:rsidR="00990443" w:rsidRDefault="009904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48701DA" w14:textId="77777777" w:rsidR="00990443" w:rsidRDefault="009904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8E27D" w14:textId="77777777" w:rsidR="00990443" w:rsidRDefault="009904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582586DD" w14:textId="77777777" w:rsidR="00990443" w:rsidRDefault="009904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4EB1A" w14:textId="77777777" w:rsidR="0007696D" w:rsidRDefault="0007696D">
      <w:pPr>
        <w:spacing w:before="120" w:after="120"/>
      </w:pPr>
      <w:r>
        <w:separator/>
      </w:r>
    </w:p>
  </w:footnote>
  <w:footnote w:type="continuationSeparator" w:id="0">
    <w:p w14:paraId="3C44CF9F" w14:textId="77777777" w:rsidR="0007696D" w:rsidRDefault="0007696D">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21F05"/>
    <w:multiLevelType w:val="hybridMultilevel"/>
    <w:tmpl w:val="54B2CBAC"/>
    <w:lvl w:ilvl="0" w:tplc="060EC3F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573453"/>
    <w:multiLevelType w:val="hybridMultilevel"/>
    <w:tmpl w:val="00AE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4"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33"/>
  </w:num>
  <w:num w:numId="3">
    <w:abstractNumId w:val="42"/>
  </w:num>
  <w:num w:numId="4">
    <w:abstractNumId w:val="7"/>
  </w:num>
  <w:num w:numId="5">
    <w:abstractNumId w:val="13"/>
  </w:num>
  <w:num w:numId="6">
    <w:abstractNumId w:val="29"/>
  </w:num>
  <w:num w:numId="7">
    <w:abstractNumId w:val="18"/>
  </w:num>
  <w:num w:numId="8">
    <w:abstractNumId w:val="43"/>
    <w:lvlOverride w:ilvl="0">
      <w:startOverride w:val="1"/>
    </w:lvlOverride>
  </w:num>
  <w:num w:numId="9">
    <w:abstractNumId w:val="27"/>
  </w:num>
  <w:num w:numId="10">
    <w:abstractNumId w:val="39"/>
  </w:num>
  <w:num w:numId="11">
    <w:abstractNumId w:val="32"/>
  </w:num>
  <w:num w:numId="12">
    <w:abstractNumId w:val="22"/>
  </w:num>
  <w:num w:numId="13">
    <w:abstractNumId w:val="8"/>
  </w:num>
  <w:num w:numId="14">
    <w:abstractNumId w:val="28"/>
  </w:num>
  <w:num w:numId="15">
    <w:abstractNumId w:val="21"/>
  </w:num>
  <w:num w:numId="16">
    <w:abstractNumId w:val="37"/>
  </w:num>
  <w:num w:numId="17">
    <w:abstractNumId w:val="41"/>
  </w:num>
  <w:num w:numId="18">
    <w:abstractNumId w:val="44"/>
  </w:num>
  <w:num w:numId="19">
    <w:abstractNumId w:val="11"/>
  </w:num>
  <w:num w:numId="20">
    <w:abstractNumId w:val="4"/>
  </w:num>
  <w:num w:numId="21">
    <w:abstractNumId w:val="6"/>
  </w:num>
  <w:num w:numId="22">
    <w:abstractNumId w:val="12"/>
  </w:num>
  <w:num w:numId="23">
    <w:abstractNumId w:val="3"/>
  </w:num>
  <w:num w:numId="24">
    <w:abstractNumId w:val="23"/>
  </w:num>
  <w:num w:numId="25">
    <w:abstractNumId w:val="24"/>
  </w:num>
  <w:num w:numId="26">
    <w:abstractNumId w:val="5"/>
  </w:num>
  <w:num w:numId="27">
    <w:abstractNumId w:val="15"/>
  </w:num>
  <w:num w:numId="28">
    <w:abstractNumId w:val="17"/>
  </w:num>
  <w:num w:numId="29">
    <w:abstractNumId w:val="35"/>
  </w:num>
  <w:num w:numId="30">
    <w:abstractNumId w:val="1"/>
  </w:num>
  <w:num w:numId="31">
    <w:abstractNumId w:val="10"/>
  </w:num>
  <w:num w:numId="32">
    <w:abstractNumId w:val="0"/>
  </w:num>
  <w:num w:numId="33">
    <w:abstractNumId w:val="14"/>
  </w:num>
  <w:num w:numId="34">
    <w:abstractNumId w:val="16"/>
  </w:num>
  <w:num w:numId="35">
    <w:abstractNumId w:val="26"/>
  </w:num>
  <w:num w:numId="36">
    <w:abstractNumId w:val="30"/>
  </w:num>
  <w:num w:numId="37">
    <w:abstractNumId w:val="19"/>
  </w:num>
  <w:num w:numId="38">
    <w:abstractNumId w:val="25"/>
  </w:num>
  <w:num w:numId="39">
    <w:abstractNumId w:val="2"/>
  </w:num>
  <w:num w:numId="40">
    <w:abstractNumId w:val="31"/>
  </w:num>
  <w:num w:numId="41">
    <w:abstractNumId w:val="40"/>
  </w:num>
  <w:num w:numId="42">
    <w:abstractNumId w:val="36"/>
  </w:num>
  <w:num w:numId="43">
    <w:abstractNumId w:val="38"/>
  </w:num>
  <w:num w:numId="44">
    <w:abstractNumId w:val="34"/>
  </w:num>
  <w:num w:numId="45">
    <w:abstractNumId w:val="20"/>
  </w:num>
  <w:num w:numId="4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281"/>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14E"/>
    <w:rsid w:val="0006427B"/>
    <w:rsid w:val="000642D1"/>
    <w:rsid w:val="000643A3"/>
    <w:rsid w:val="0006440F"/>
    <w:rsid w:val="000644E7"/>
    <w:rsid w:val="0006578E"/>
    <w:rsid w:val="000659ED"/>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96D"/>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5B7"/>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074"/>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A6"/>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63"/>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C"/>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3B0B"/>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20"/>
    <w:rsid w:val="00181E5D"/>
    <w:rsid w:val="0018231F"/>
    <w:rsid w:val="0018273D"/>
    <w:rsid w:val="001827C3"/>
    <w:rsid w:val="00182838"/>
    <w:rsid w:val="00182942"/>
    <w:rsid w:val="00182AE3"/>
    <w:rsid w:val="00182B7F"/>
    <w:rsid w:val="00182EE9"/>
    <w:rsid w:val="001837CF"/>
    <w:rsid w:val="00183AD7"/>
    <w:rsid w:val="00183BAA"/>
    <w:rsid w:val="00184039"/>
    <w:rsid w:val="001842E3"/>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7DA"/>
    <w:rsid w:val="00193A4B"/>
    <w:rsid w:val="00193CCD"/>
    <w:rsid w:val="00193DB7"/>
    <w:rsid w:val="00193DEA"/>
    <w:rsid w:val="001943F4"/>
    <w:rsid w:val="00194E03"/>
    <w:rsid w:val="00194F63"/>
    <w:rsid w:val="00195A89"/>
    <w:rsid w:val="00195E54"/>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C23"/>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5D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912"/>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417"/>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0F"/>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2F5B"/>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6EDD"/>
    <w:rsid w:val="00217290"/>
    <w:rsid w:val="00217556"/>
    <w:rsid w:val="002175F8"/>
    <w:rsid w:val="00217734"/>
    <w:rsid w:val="002179B0"/>
    <w:rsid w:val="002179DA"/>
    <w:rsid w:val="002179DE"/>
    <w:rsid w:val="00217A01"/>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0F6"/>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795"/>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D81"/>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487"/>
    <w:rsid w:val="0026564B"/>
    <w:rsid w:val="002657C5"/>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087"/>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3EB"/>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0BA"/>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08D"/>
    <w:rsid w:val="00331288"/>
    <w:rsid w:val="003313C4"/>
    <w:rsid w:val="003313CF"/>
    <w:rsid w:val="00331513"/>
    <w:rsid w:val="00331566"/>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76F"/>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EE9"/>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62"/>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D31"/>
    <w:rsid w:val="003A3F80"/>
    <w:rsid w:val="003A4773"/>
    <w:rsid w:val="003A47AA"/>
    <w:rsid w:val="003A57AF"/>
    <w:rsid w:val="003A5AA8"/>
    <w:rsid w:val="003A5B99"/>
    <w:rsid w:val="003A5CFB"/>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0E9"/>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A5"/>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6F00"/>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07"/>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80D"/>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AA6"/>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4FD"/>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AD7"/>
    <w:rsid w:val="004C1F7E"/>
    <w:rsid w:val="004C2085"/>
    <w:rsid w:val="004C223C"/>
    <w:rsid w:val="004C226E"/>
    <w:rsid w:val="004C2B05"/>
    <w:rsid w:val="004C2EDE"/>
    <w:rsid w:val="004C2FC5"/>
    <w:rsid w:val="004C321F"/>
    <w:rsid w:val="004C348D"/>
    <w:rsid w:val="004C3617"/>
    <w:rsid w:val="004C376E"/>
    <w:rsid w:val="004C37D0"/>
    <w:rsid w:val="004C37E0"/>
    <w:rsid w:val="004C3A55"/>
    <w:rsid w:val="004C3DCB"/>
    <w:rsid w:val="004C4689"/>
    <w:rsid w:val="004C4DE3"/>
    <w:rsid w:val="004C4DEE"/>
    <w:rsid w:val="004C5065"/>
    <w:rsid w:val="004C5606"/>
    <w:rsid w:val="004C59A8"/>
    <w:rsid w:val="004C5BF6"/>
    <w:rsid w:val="004C5F14"/>
    <w:rsid w:val="004C64E9"/>
    <w:rsid w:val="004C691E"/>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6E01"/>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723"/>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1E6"/>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0F3"/>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0BF6"/>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08"/>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B67"/>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95"/>
    <w:rsid w:val="00612CE9"/>
    <w:rsid w:val="00613713"/>
    <w:rsid w:val="006141BA"/>
    <w:rsid w:val="00614935"/>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20"/>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942"/>
    <w:rsid w:val="00666DA5"/>
    <w:rsid w:val="00666E0F"/>
    <w:rsid w:val="00666F77"/>
    <w:rsid w:val="0066705C"/>
    <w:rsid w:val="0066731D"/>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9B"/>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9D9"/>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B4D"/>
    <w:rsid w:val="00697F17"/>
    <w:rsid w:val="006A0187"/>
    <w:rsid w:val="006A02DA"/>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08"/>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7F"/>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97"/>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9D9"/>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8B7"/>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74C"/>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54A"/>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E5D"/>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299"/>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641"/>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947"/>
    <w:rsid w:val="00867A7D"/>
    <w:rsid w:val="008709CA"/>
    <w:rsid w:val="00870A85"/>
    <w:rsid w:val="008711C1"/>
    <w:rsid w:val="0087147A"/>
    <w:rsid w:val="008716FF"/>
    <w:rsid w:val="00871847"/>
    <w:rsid w:val="00871A15"/>
    <w:rsid w:val="00871A65"/>
    <w:rsid w:val="00871CDD"/>
    <w:rsid w:val="00871CE9"/>
    <w:rsid w:val="00871E3D"/>
    <w:rsid w:val="008722CE"/>
    <w:rsid w:val="00872311"/>
    <w:rsid w:val="008724AC"/>
    <w:rsid w:val="008727F0"/>
    <w:rsid w:val="00872994"/>
    <w:rsid w:val="008729AD"/>
    <w:rsid w:val="00872CE4"/>
    <w:rsid w:val="00872E2C"/>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035"/>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028"/>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042"/>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B7C26"/>
    <w:rsid w:val="008C07ED"/>
    <w:rsid w:val="008C0F89"/>
    <w:rsid w:val="008C10DA"/>
    <w:rsid w:val="008C1FA3"/>
    <w:rsid w:val="008C1FDE"/>
    <w:rsid w:val="008C22B2"/>
    <w:rsid w:val="008C2307"/>
    <w:rsid w:val="008C23A2"/>
    <w:rsid w:val="008C274C"/>
    <w:rsid w:val="008C27A7"/>
    <w:rsid w:val="008C2E5F"/>
    <w:rsid w:val="008C3394"/>
    <w:rsid w:val="008C35B8"/>
    <w:rsid w:val="008C3800"/>
    <w:rsid w:val="008C3C2B"/>
    <w:rsid w:val="008C3C74"/>
    <w:rsid w:val="008C3C7E"/>
    <w:rsid w:val="008C462A"/>
    <w:rsid w:val="008C4637"/>
    <w:rsid w:val="008C4D7E"/>
    <w:rsid w:val="008C5317"/>
    <w:rsid w:val="008C54D8"/>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7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286"/>
    <w:rsid w:val="008D7572"/>
    <w:rsid w:val="008D78C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544"/>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7A7"/>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09E"/>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0BF"/>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443"/>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57C"/>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255"/>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7C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13"/>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00A"/>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353"/>
    <w:rsid w:val="00A96B70"/>
    <w:rsid w:val="00A96DA8"/>
    <w:rsid w:val="00A96E48"/>
    <w:rsid w:val="00A96ECA"/>
    <w:rsid w:val="00A96F73"/>
    <w:rsid w:val="00A971F8"/>
    <w:rsid w:val="00A97206"/>
    <w:rsid w:val="00A972A0"/>
    <w:rsid w:val="00A9739A"/>
    <w:rsid w:val="00A975DC"/>
    <w:rsid w:val="00A979C7"/>
    <w:rsid w:val="00A97B21"/>
    <w:rsid w:val="00A97CCC"/>
    <w:rsid w:val="00A97E40"/>
    <w:rsid w:val="00A97F6F"/>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D3"/>
    <w:rsid w:val="00AA213F"/>
    <w:rsid w:val="00AA2293"/>
    <w:rsid w:val="00AA26FA"/>
    <w:rsid w:val="00AA27DA"/>
    <w:rsid w:val="00AA295F"/>
    <w:rsid w:val="00AA2A27"/>
    <w:rsid w:val="00AA2DBD"/>
    <w:rsid w:val="00AA2FB8"/>
    <w:rsid w:val="00AA319F"/>
    <w:rsid w:val="00AA329B"/>
    <w:rsid w:val="00AA331A"/>
    <w:rsid w:val="00AA338D"/>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47CA6"/>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D9B"/>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897"/>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06B"/>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1FE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48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570"/>
    <w:rsid w:val="00C96645"/>
    <w:rsid w:val="00C966DA"/>
    <w:rsid w:val="00C96726"/>
    <w:rsid w:val="00C967BD"/>
    <w:rsid w:val="00C96AED"/>
    <w:rsid w:val="00C96C63"/>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E47"/>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A5"/>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70F"/>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34C"/>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0DB"/>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0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618"/>
    <w:rsid w:val="00D9070D"/>
    <w:rsid w:val="00D91402"/>
    <w:rsid w:val="00D9156D"/>
    <w:rsid w:val="00D9162C"/>
    <w:rsid w:val="00D91DB5"/>
    <w:rsid w:val="00D92DAB"/>
    <w:rsid w:val="00D92F2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974"/>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49B4"/>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3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65D"/>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5F2"/>
    <w:rsid w:val="00E15A00"/>
    <w:rsid w:val="00E15E63"/>
    <w:rsid w:val="00E1630A"/>
    <w:rsid w:val="00E1689F"/>
    <w:rsid w:val="00E168BD"/>
    <w:rsid w:val="00E16ABC"/>
    <w:rsid w:val="00E16BA0"/>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9DF"/>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0A7"/>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75"/>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6FC5"/>
    <w:rsid w:val="00E87024"/>
    <w:rsid w:val="00E8746C"/>
    <w:rsid w:val="00E87502"/>
    <w:rsid w:val="00E8792C"/>
    <w:rsid w:val="00E90040"/>
    <w:rsid w:val="00E903F6"/>
    <w:rsid w:val="00E90423"/>
    <w:rsid w:val="00E909C5"/>
    <w:rsid w:val="00E90A7C"/>
    <w:rsid w:val="00E90C3C"/>
    <w:rsid w:val="00E90CBC"/>
    <w:rsid w:val="00E90D39"/>
    <w:rsid w:val="00E9115C"/>
    <w:rsid w:val="00E911C2"/>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889"/>
    <w:rsid w:val="00EA4935"/>
    <w:rsid w:val="00EA495E"/>
    <w:rsid w:val="00EA4A7A"/>
    <w:rsid w:val="00EA4AEA"/>
    <w:rsid w:val="00EA4D0F"/>
    <w:rsid w:val="00EA5259"/>
    <w:rsid w:val="00EA52DB"/>
    <w:rsid w:val="00EA5424"/>
    <w:rsid w:val="00EA544B"/>
    <w:rsid w:val="00EA561A"/>
    <w:rsid w:val="00EA5D61"/>
    <w:rsid w:val="00EA6184"/>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15D"/>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63B"/>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4D0"/>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AC"/>
    <w:rsid w:val="00ED5E62"/>
    <w:rsid w:val="00ED5FEC"/>
    <w:rsid w:val="00ED61A1"/>
    <w:rsid w:val="00ED6343"/>
    <w:rsid w:val="00ED6EF2"/>
    <w:rsid w:val="00ED722A"/>
    <w:rsid w:val="00ED74B3"/>
    <w:rsid w:val="00ED75A9"/>
    <w:rsid w:val="00ED775D"/>
    <w:rsid w:val="00ED7D59"/>
    <w:rsid w:val="00EE022D"/>
    <w:rsid w:val="00EE0350"/>
    <w:rsid w:val="00EE040E"/>
    <w:rsid w:val="00EE06F2"/>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8F0"/>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357"/>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41F"/>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00"/>
    <w:rsid w:val="00F341BD"/>
    <w:rsid w:val="00F34299"/>
    <w:rsid w:val="00F34850"/>
    <w:rsid w:val="00F34A9B"/>
    <w:rsid w:val="00F34C46"/>
    <w:rsid w:val="00F34F98"/>
    <w:rsid w:val="00F350C2"/>
    <w:rsid w:val="00F354C9"/>
    <w:rsid w:val="00F354CB"/>
    <w:rsid w:val="00F354CC"/>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99"/>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543"/>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03D"/>
    <w:rsid w:val="00F93503"/>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454"/>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01"/>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F5AE0F"/>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37E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1797249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5028017">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6362173">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3304160">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5655567">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8926834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40941">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087588">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1549813">
      <w:bodyDiv w:val="1"/>
      <w:marLeft w:val="0"/>
      <w:marRight w:val="0"/>
      <w:marTop w:val="0"/>
      <w:marBottom w:val="0"/>
      <w:divBdr>
        <w:top w:val="none" w:sz="0" w:space="0" w:color="auto"/>
        <w:left w:val="none" w:sz="0" w:space="0" w:color="auto"/>
        <w:bottom w:val="none" w:sz="0" w:space="0" w:color="auto"/>
        <w:right w:val="none" w:sz="0" w:space="0" w:color="auto"/>
      </w:divBdr>
    </w:div>
    <w:div w:id="252904249">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1085474">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487928">
      <w:bodyDiv w:val="1"/>
      <w:marLeft w:val="0"/>
      <w:marRight w:val="0"/>
      <w:marTop w:val="0"/>
      <w:marBottom w:val="0"/>
      <w:divBdr>
        <w:top w:val="none" w:sz="0" w:space="0" w:color="auto"/>
        <w:left w:val="none" w:sz="0" w:space="0" w:color="auto"/>
        <w:bottom w:val="none" w:sz="0" w:space="0" w:color="auto"/>
        <w:right w:val="none" w:sz="0" w:space="0" w:color="auto"/>
      </w:divBdr>
    </w:div>
    <w:div w:id="321854784">
      <w:bodyDiv w:val="1"/>
      <w:marLeft w:val="0"/>
      <w:marRight w:val="0"/>
      <w:marTop w:val="0"/>
      <w:marBottom w:val="0"/>
      <w:divBdr>
        <w:top w:val="none" w:sz="0" w:space="0" w:color="auto"/>
        <w:left w:val="none" w:sz="0" w:space="0" w:color="auto"/>
        <w:bottom w:val="none" w:sz="0" w:space="0" w:color="auto"/>
        <w:right w:val="none" w:sz="0" w:space="0" w:color="auto"/>
      </w:divBdr>
    </w:div>
    <w:div w:id="326977333">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8332681">
      <w:bodyDiv w:val="1"/>
      <w:marLeft w:val="0"/>
      <w:marRight w:val="0"/>
      <w:marTop w:val="0"/>
      <w:marBottom w:val="0"/>
      <w:divBdr>
        <w:top w:val="none" w:sz="0" w:space="0" w:color="auto"/>
        <w:left w:val="none" w:sz="0" w:space="0" w:color="auto"/>
        <w:bottom w:val="none" w:sz="0" w:space="0" w:color="auto"/>
        <w:right w:val="none" w:sz="0" w:space="0" w:color="auto"/>
      </w:divBdr>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7576058">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38626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187884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871896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267150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6983857">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5876287">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268680">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2328884">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6878116">
      <w:bodyDiv w:val="1"/>
      <w:marLeft w:val="0"/>
      <w:marRight w:val="0"/>
      <w:marTop w:val="0"/>
      <w:marBottom w:val="0"/>
      <w:divBdr>
        <w:top w:val="none" w:sz="0" w:space="0" w:color="auto"/>
        <w:left w:val="none" w:sz="0" w:space="0" w:color="auto"/>
        <w:bottom w:val="none" w:sz="0" w:space="0" w:color="auto"/>
        <w:right w:val="none" w:sz="0" w:space="0" w:color="auto"/>
      </w:divBdr>
    </w:div>
    <w:div w:id="997853364">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4693128">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8349345">
      <w:bodyDiv w:val="1"/>
      <w:marLeft w:val="0"/>
      <w:marRight w:val="0"/>
      <w:marTop w:val="0"/>
      <w:marBottom w:val="0"/>
      <w:divBdr>
        <w:top w:val="none" w:sz="0" w:space="0" w:color="auto"/>
        <w:left w:val="none" w:sz="0" w:space="0" w:color="auto"/>
        <w:bottom w:val="none" w:sz="0" w:space="0" w:color="auto"/>
        <w:right w:val="none" w:sz="0" w:space="0" w:color="auto"/>
      </w:divBdr>
    </w:div>
    <w:div w:id="111255390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7256920">
      <w:bodyDiv w:val="1"/>
      <w:marLeft w:val="0"/>
      <w:marRight w:val="0"/>
      <w:marTop w:val="0"/>
      <w:marBottom w:val="0"/>
      <w:divBdr>
        <w:top w:val="none" w:sz="0" w:space="0" w:color="auto"/>
        <w:left w:val="none" w:sz="0" w:space="0" w:color="auto"/>
        <w:bottom w:val="none" w:sz="0" w:space="0" w:color="auto"/>
        <w:right w:val="none" w:sz="0" w:space="0" w:color="auto"/>
      </w:divBdr>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740742">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2103362">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1950243">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540212">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6459499">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928838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6447215">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4410976">
      <w:bodyDiv w:val="1"/>
      <w:marLeft w:val="0"/>
      <w:marRight w:val="0"/>
      <w:marTop w:val="0"/>
      <w:marBottom w:val="0"/>
      <w:divBdr>
        <w:top w:val="none" w:sz="0" w:space="0" w:color="auto"/>
        <w:left w:val="none" w:sz="0" w:space="0" w:color="auto"/>
        <w:bottom w:val="none" w:sz="0" w:space="0" w:color="auto"/>
        <w:right w:val="none" w:sz="0" w:space="0" w:color="auto"/>
      </w:divBdr>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09837715">
      <w:bodyDiv w:val="1"/>
      <w:marLeft w:val="0"/>
      <w:marRight w:val="0"/>
      <w:marTop w:val="0"/>
      <w:marBottom w:val="0"/>
      <w:divBdr>
        <w:top w:val="none" w:sz="0" w:space="0" w:color="auto"/>
        <w:left w:val="none" w:sz="0" w:space="0" w:color="auto"/>
        <w:bottom w:val="none" w:sz="0" w:space="0" w:color="auto"/>
        <w:right w:val="none" w:sz="0" w:space="0" w:color="auto"/>
      </w:divBdr>
    </w:div>
    <w:div w:id="1711763767">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7337112">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3204939">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26126748">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5598241">
      <w:bodyDiv w:val="1"/>
      <w:marLeft w:val="0"/>
      <w:marRight w:val="0"/>
      <w:marTop w:val="0"/>
      <w:marBottom w:val="0"/>
      <w:divBdr>
        <w:top w:val="none" w:sz="0" w:space="0" w:color="auto"/>
        <w:left w:val="none" w:sz="0" w:space="0" w:color="auto"/>
        <w:bottom w:val="none" w:sz="0" w:space="0" w:color="auto"/>
        <w:right w:val="none" w:sz="0" w:space="0" w:color="auto"/>
      </w:divBdr>
    </w:div>
    <w:div w:id="1955749703">
      <w:bodyDiv w:val="1"/>
      <w:marLeft w:val="0"/>
      <w:marRight w:val="0"/>
      <w:marTop w:val="0"/>
      <w:marBottom w:val="0"/>
      <w:divBdr>
        <w:top w:val="none" w:sz="0" w:space="0" w:color="auto"/>
        <w:left w:val="none" w:sz="0" w:space="0" w:color="auto"/>
        <w:bottom w:val="none" w:sz="0" w:space="0" w:color="auto"/>
        <w:right w:val="none" w:sz="0" w:space="0" w:color="auto"/>
      </w:divBdr>
    </w:div>
    <w:div w:id="1961036027">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21695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3604583">
      <w:bodyDiv w:val="1"/>
      <w:marLeft w:val="0"/>
      <w:marRight w:val="0"/>
      <w:marTop w:val="0"/>
      <w:marBottom w:val="0"/>
      <w:divBdr>
        <w:top w:val="none" w:sz="0" w:space="0" w:color="auto"/>
        <w:left w:val="none" w:sz="0" w:space="0" w:color="auto"/>
        <w:bottom w:val="none" w:sz="0" w:space="0" w:color="auto"/>
        <w:right w:val="none" w:sz="0" w:space="0" w:color="auto"/>
      </w:divBdr>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062227">
      <w:bodyDiv w:val="1"/>
      <w:marLeft w:val="0"/>
      <w:marRight w:val="0"/>
      <w:marTop w:val="0"/>
      <w:marBottom w:val="0"/>
      <w:divBdr>
        <w:top w:val="none" w:sz="0" w:space="0" w:color="auto"/>
        <w:left w:val="none" w:sz="0" w:space="0" w:color="auto"/>
        <w:bottom w:val="none" w:sz="0" w:space="0" w:color="auto"/>
        <w:right w:val="none" w:sz="0" w:space="0" w:color="auto"/>
      </w:divBdr>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9818582">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3694149">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A0433EF-D34F-4415-BEBF-2DBCEAD4F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114</TotalTime>
  <Pages>3</Pages>
  <Words>501</Words>
  <Characters>2858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Huawei_110b</cp:lastModifiedBy>
  <cp:revision>15</cp:revision>
  <cp:lastPrinted>2009-04-22T06:01:00Z</cp:lastPrinted>
  <dcterms:created xsi:type="dcterms:W3CDTF">2024-02-26T11:22:00Z</dcterms:created>
  <dcterms:modified xsi:type="dcterms:W3CDTF">2024-04-19T01:00:00Z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(3)GGhthCrf18Twk42P3hrygZD2P1NcxnaXzq66w2su08BlVz3dz9RyRcjHii++/Vks4zajX4YE
zBlqUoDHPELHyT/ZagNbfLQajodyvEg2qqjapbRDEIwM/2q6r/kZup6JfoWR4McnfhFvXGNk
snp7SsIrZct2zcYZMwEJDP1cIwcAdjL+Ma7iHRmL8vT6EJ2xg1iIj5lPr4NBucCKwp2Kxp4G
7dnSwTyRApRocV8jjc</vt:lpwstr>
  </property>
  <property fmtid="{D5CDD505-2E9C-101B-9397-08002B2CF9AE}" pid="17" name="_2015_ms_pID_725343_00">
    <vt:lpwstr>_2015_ms_pID_725343</vt:lpwstr>
  </property>
  <property fmtid="{D5CDD505-2E9C-101B-9397-08002B2CF9AE}" pid="18" name="_2015_ms_pID_7253431">
    <vt:lpwstr>o9MhZbr+OcLFCzCeK7tXlYClBzlf2j/Tg31nbWQxzICUTjuLPPaJ0j
nmJBiahuPxJksk0FCqod3pFsxQ0wT3QE3g0PEWgMfEkKr2g8sQDe+fK4RDqALtPun44rAYL3
Yw3dLoWQWg9gsbXjwdWiiHAWRL5RuEaXlKKDD8Gomv2Y5oX9Jl/KrwEmBHEbJoILx6/UY3Nh
+W67Q6DSTlndpeqzDtNwWvZnHis67KPXkSYE</vt:lpwstr>
  </property>
  <property fmtid="{D5CDD505-2E9C-101B-9397-08002B2CF9AE}" pid="19" name="_2015_ms_pID_7253431_00">
    <vt:lpwstr>_2015_ms_pID_7253431</vt:lpwstr>
  </property>
  <property fmtid="{D5CDD505-2E9C-101B-9397-08002B2CF9AE}" pid="20" name="_2015_ms_pID_7253432">
    <vt:lpwstr>nhTHlS8OtGGWGKYBl8AajtUASbtPRc9dQkwz
82t1/wzsr8W+KjU7nJwjm21j+5NFuPpIFpn9Ed1+bcZkTbZ4sGA=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1707272326</vt:lpwstr>
  </property>
</Properties>
</file>